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C4195" w14:textId="77777777" w:rsidR="00B106F5" w:rsidRPr="00BB5CEE" w:rsidRDefault="00B106F5">
      <w:pPr>
        <w:rPr>
          <w:rFonts w:cs="Arial"/>
          <w:szCs w:val="22"/>
        </w:rPr>
      </w:pPr>
    </w:p>
    <w:p w14:paraId="1A8C2C71" w14:textId="3870C98D" w:rsidR="0093651B" w:rsidRPr="00D44D42" w:rsidRDefault="002D1EAE" w:rsidP="00C4248F">
      <w:pPr>
        <w:spacing w:after="120"/>
        <w:ind w:left="-794"/>
        <w:jc w:val="center"/>
        <w:rPr>
          <w:rFonts w:eastAsia="Arial" w:cs="Arial"/>
          <w:b/>
          <w:color w:val="2F5496"/>
          <w:sz w:val="28"/>
          <w:szCs w:val="28"/>
        </w:rPr>
      </w:pPr>
      <w:r w:rsidRPr="00D44D42">
        <w:rPr>
          <w:rFonts w:eastAsia="Arial" w:cs="Arial"/>
          <w:b/>
          <w:color w:val="2F5496"/>
          <w:sz w:val="28"/>
          <w:szCs w:val="28"/>
        </w:rPr>
        <w:t>BODS and ABODS Technical Delivery</w:t>
      </w:r>
      <w:r w:rsidR="00692299" w:rsidRPr="00D44D42">
        <w:rPr>
          <w:rFonts w:eastAsia="Arial" w:cs="Arial"/>
          <w:b/>
          <w:color w:val="2F5496"/>
          <w:sz w:val="28"/>
          <w:szCs w:val="28"/>
        </w:rPr>
        <w:t xml:space="preserve"> – Selection Questions</w:t>
      </w:r>
      <w:r w:rsidR="009D68ED" w:rsidRPr="00D44D42">
        <w:rPr>
          <w:rFonts w:eastAsia="Arial" w:cs="Arial"/>
          <w:b/>
          <w:color w:val="2F5496"/>
          <w:sz w:val="28"/>
          <w:szCs w:val="28"/>
        </w:rPr>
        <w:t xml:space="preserve"> (SQ)</w:t>
      </w:r>
    </w:p>
    <w:p w14:paraId="5514510F" w14:textId="77777777" w:rsidR="00D44D42" w:rsidRDefault="00D44D42" w:rsidP="00C4248F">
      <w:pPr>
        <w:spacing w:after="120"/>
        <w:ind w:left="-794"/>
        <w:rPr>
          <w:rFonts w:eastAsia="Arial" w:cs="Arial"/>
          <w:bCs/>
          <w:szCs w:val="22"/>
        </w:rPr>
      </w:pPr>
    </w:p>
    <w:p w14:paraId="75A87DF0" w14:textId="134C47A1" w:rsidR="00690387" w:rsidRPr="00BB5CEE" w:rsidRDefault="00690387" w:rsidP="00CD1CB2">
      <w:pPr>
        <w:spacing w:after="120"/>
        <w:rPr>
          <w:rFonts w:eastAsia="Arial" w:cs="Arial"/>
          <w:bCs/>
          <w:szCs w:val="22"/>
        </w:rPr>
      </w:pPr>
      <w:r w:rsidRPr="00BB5CEE">
        <w:rPr>
          <w:rFonts w:eastAsia="Arial" w:cs="Arial"/>
          <w:bCs/>
          <w:szCs w:val="22"/>
        </w:rPr>
        <w:t xml:space="preserve">This proposal </w:t>
      </w:r>
      <w:r w:rsidR="00C3336E" w:rsidRPr="00BB5CEE">
        <w:rPr>
          <w:rFonts w:eastAsia="Arial" w:cs="Arial"/>
          <w:bCs/>
          <w:szCs w:val="22"/>
        </w:rPr>
        <w:t>is the official opening stage for the</w:t>
      </w:r>
      <w:r w:rsidR="003500B4">
        <w:rPr>
          <w:rFonts w:eastAsia="Arial" w:cs="Arial"/>
          <w:bCs/>
          <w:szCs w:val="22"/>
        </w:rPr>
        <w:t xml:space="preserve"> competition </w:t>
      </w:r>
      <w:r w:rsidR="00F53030">
        <w:rPr>
          <w:rFonts w:eastAsia="Arial" w:cs="Arial"/>
          <w:bCs/>
          <w:szCs w:val="22"/>
        </w:rPr>
        <w:t>for the re-procurement of the</w:t>
      </w:r>
      <w:r w:rsidR="00C3336E" w:rsidRPr="00BB5CEE">
        <w:rPr>
          <w:rFonts w:eastAsia="Arial" w:cs="Arial"/>
          <w:bCs/>
          <w:szCs w:val="22"/>
        </w:rPr>
        <w:t xml:space="preserve"> technical delivery of the Bus Open Data Service (BODS) and Analyse Bus Open Data Service (ABODS)</w:t>
      </w:r>
      <w:r w:rsidR="00DC4788" w:rsidRPr="00BB5CEE">
        <w:rPr>
          <w:rFonts w:eastAsia="Arial" w:cs="Arial"/>
          <w:bCs/>
          <w:szCs w:val="22"/>
        </w:rPr>
        <w:t xml:space="preserve"> within the Department for Transport (DfT). </w:t>
      </w:r>
      <w:r w:rsidR="007A114B" w:rsidRPr="00BB5CEE">
        <w:rPr>
          <w:rFonts w:eastAsia="Arial" w:cs="Arial"/>
          <w:bCs/>
          <w:szCs w:val="22"/>
        </w:rPr>
        <w:t xml:space="preserve">The </w:t>
      </w:r>
      <w:r w:rsidR="00173698" w:rsidRPr="00BB5CEE">
        <w:rPr>
          <w:rFonts w:eastAsia="Arial" w:cs="Arial"/>
          <w:bCs/>
          <w:szCs w:val="22"/>
        </w:rPr>
        <w:t xml:space="preserve">key dates for </w:t>
      </w:r>
      <w:r w:rsidR="00F53030">
        <w:rPr>
          <w:rFonts w:eastAsia="Arial" w:cs="Arial"/>
          <w:bCs/>
          <w:szCs w:val="22"/>
        </w:rPr>
        <w:t>the SQ are</w:t>
      </w:r>
      <w:r w:rsidR="00173698" w:rsidRPr="00BB5CEE">
        <w:rPr>
          <w:rFonts w:eastAsia="Arial" w:cs="Arial"/>
          <w:bCs/>
          <w:szCs w:val="22"/>
        </w:rPr>
        <w:t>:</w:t>
      </w:r>
    </w:p>
    <w:tbl>
      <w:tblPr>
        <w:tblStyle w:val="TableGrid"/>
        <w:tblW w:w="7830" w:type="dxa"/>
        <w:jc w:val="center"/>
        <w:tblLook w:val="04A0" w:firstRow="1" w:lastRow="0" w:firstColumn="1" w:lastColumn="0" w:noHBand="0" w:noVBand="1"/>
      </w:tblPr>
      <w:tblGrid>
        <w:gridCol w:w="2444"/>
        <w:gridCol w:w="5386"/>
      </w:tblGrid>
      <w:tr w:rsidR="004F1B8C" w:rsidRPr="00BB5CEE" w14:paraId="4EF7E485" w14:textId="77777777" w:rsidTr="00CD1CB2">
        <w:trPr>
          <w:jc w:val="center"/>
        </w:trPr>
        <w:tc>
          <w:tcPr>
            <w:tcW w:w="2444" w:type="dxa"/>
          </w:tcPr>
          <w:p w14:paraId="4B2F16C5" w14:textId="724FA7AE" w:rsidR="004F1B8C" w:rsidRPr="00BB5CEE" w:rsidRDefault="004F1B8C" w:rsidP="00C4248F">
            <w:pPr>
              <w:spacing w:after="120"/>
              <w:rPr>
                <w:rFonts w:eastAsia="Arial" w:cs="Arial"/>
                <w:b/>
              </w:rPr>
            </w:pPr>
            <w:r w:rsidRPr="00BB5CEE">
              <w:rPr>
                <w:rFonts w:eastAsia="Arial" w:cs="Arial"/>
                <w:b/>
              </w:rPr>
              <w:t>Time &amp; Date</w:t>
            </w:r>
          </w:p>
        </w:tc>
        <w:tc>
          <w:tcPr>
            <w:tcW w:w="5386" w:type="dxa"/>
          </w:tcPr>
          <w:p w14:paraId="68896652" w14:textId="63C3B299" w:rsidR="004F1B8C" w:rsidRPr="00BB5CEE" w:rsidRDefault="004F1B8C" w:rsidP="00C4248F">
            <w:pPr>
              <w:spacing w:after="120"/>
              <w:rPr>
                <w:rFonts w:eastAsia="Arial" w:cs="Arial"/>
                <w:b/>
              </w:rPr>
            </w:pPr>
            <w:r w:rsidRPr="00BB5CEE">
              <w:rPr>
                <w:rFonts w:eastAsia="Arial" w:cs="Arial"/>
                <w:b/>
              </w:rPr>
              <w:t>Activity</w:t>
            </w:r>
          </w:p>
        </w:tc>
      </w:tr>
      <w:tr w:rsidR="004F1B8C" w:rsidRPr="00BB5CEE" w14:paraId="1ACEF9DC" w14:textId="77777777" w:rsidTr="00CD1CB2">
        <w:trPr>
          <w:jc w:val="center"/>
        </w:trPr>
        <w:tc>
          <w:tcPr>
            <w:tcW w:w="2444" w:type="dxa"/>
          </w:tcPr>
          <w:p w14:paraId="170696C3" w14:textId="29B9A090" w:rsidR="004F1B8C" w:rsidRPr="00BB5CEE" w:rsidRDefault="004F1B8C" w:rsidP="00C4248F">
            <w:pPr>
              <w:spacing w:after="120"/>
              <w:rPr>
                <w:rFonts w:eastAsia="Arial" w:cs="Arial"/>
                <w:bCs/>
              </w:rPr>
            </w:pPr>
            <w:r w:rsidRPr="00BB5CEE">
              <w:rPr>
                <w:rFonts w:eastAsia="Arial" w:cs="Arial"/>
                <w:bCs/>
              </w:rPr>
              <w:t>19 June</w:t>
            </w:r>
            <w:r w:rsidR="00A958AC" w:rsidRPr="00BB5CEE">
              <w:rPr>
                <w:rFonts w:eastAsia="Arial" w:cs="Arial"/>
                <w:bCs/>
              </w:rPr>
              <w:t xml:space="preserve"> 2024</w:t>
            </w:r>
          </w:p>
        </w:tc>
        <w:tc>
          <w:tcPr>
            <w:tcW w:w="5386" w:type="dxa"/>
          </w:tcPr>
          <w:p w14:paraId="72D28583" w14:textId="10811884" w:rsidR="004F1B8C" w:rsidRPr="00BB5CEE" w:rsidRDefault="006A40A8" w:rsidP="00C4248F">
            <w:pPr>
              <w:spacing w:after="120"/>
              <w:rPr>
                <w:rFonts w:eastAsia="Arial" w:cs="Arial"/>
                <w:bCs/>
              </w:rPr>
            </w:pPr>
            <w:r w:rsidRPr="00BB5CEE">
              <w:rPr>
                <w:rFonts w:eastAsia="Arial" w:cs="Arial"/>
                <w:bCs/>
              </w:rPr>
              <w:t>SQ Publication</w:t>
            </w:r>
          </w:p>
        </w:tc>
      </w:tr>
      <w:tr w:rsidR="004F1B8C" w:rsidRPr="00BB5CEE" w14:paraId="2DE38998" w14:textId="77777777" w:rsidTr="00CD1CB2">
        <w:trPr>
          <w:jc w:val="center"/>
        </w:trPr>
        <w:tc>
          <w:tcPr>
            <w:tcW w:w="2444" w:type="dxa"/>
          </w:tcPr>
          <w:p w14:paraId="115430A9" w14:textId="023A039B" w:rsidR="004F1B8C" w:rsidRPr="00BB5CEE" w:rsidRDefault="004F1B8C" w:rsidP="00C4248F">
            <w:pPr>
              <w:spacing w:after="120"/>
              <w:rPr>
                <w:rFonts w:eastAsia="Arial" w:cs="Arial"/>
                <w:bCs/>
              </w:rPr>
            </w:pPr>
            <w:r w:rsidRPr="00BB5CEE">
              <w:rPr>
                <w:rFonts w:eastAsia="Arial" w:cs="Arial"/>
                <w:bCs/>
              </w:rPr>
              <w:t>23:59, 02 July</w:t>
            </w:r>
            <w:r w:rsidR="00A958AC" w:rsidRPr="00BB5CEE">
              <w:rPr>
                <w:rFonts w:eastAsia="Arial" w:cs="Arial"/>
                <w:bCs/>
              </w:rPr>
              <w:t xml:space="preserve"> 2024</w:t>
            </w:r>
          </w:p>
        </w:tc>
        <w:tc>
          <w:tcPr>
            <w:tcW w:w="5386" w:type="dxa"/>
          </w:tcPr>
          <w:p w14:paraId="65DB7EA9" w14:textId="19CDBD82" w:rsidR="004F1B8C" w:rsidRPr="00BB5CEE" w:rsidRDefault="006A40A8" w:rsidP="00C4248F">
            <w:pPr>
              <w:spacing w:after="120"/>
              <w:rPr>
                <w:rFonts w:eastAsia="Arial" w:cs="Arial"/>
                <w:bCs/>
              </w:rPr>
            </w:pPr>
            <w:r w:rsidRPr="00BB5CEE">
              <w:rPr>
                <w:rFonts w:eastAsia="Arial" w:cs="Arial"/>
                <w:bCs/>
              </w:rPr>
              <w:t xml:space="preserve">Deadline to </w:t>
            </w:r>
            <w:r w:rsidR="00C4248F" w:rsidRPr="00BB5CEE">
              <w:rPr>
                <w:rFonts w:eastAsia="Arial" w:cs="Arial"/>
                <w:bCs/>
              </w:rPr>
              <w:t>send</w:t>
            </w:r>
            <w:r w:rsidRPr="00BB5CEE">
              <w:rPr>
                <w:rFonts w:eastAsia="Arial" w:cs="Arial"/>
                <w:bCs/>
              </w:rPr>
              <w:t xml:space="preserve"> Clarification Questions (CQ)</w:t>
            </w:r>
          </w:p>
        </w:tc>
      </w:tr>
      <w:tr w:rsidR="004F1B8C" w:rsidRPr="00BB5CEE" w14:paraId="651FE43C" w14:textId="77777777" w:rsidTr="00CD1CB2">
        <w:trPr>
          <w:jc w:val="center"/>
        </w:trPr>
        <w:tc>
          <w:tcPr>
            <w:tcW w:w="2444" w:type="dxa"/>
          </w:tcPr>
          <w:p w14:paraId="0D225B0C" w14:textId="16343EBD" w:rsidR="004F1B8C" w:rsidRPr="00BB5CEE" w:rsidRDefault="004F1B8C" w:rsidP="00C4248F">
            <w:pPr>
              <w:spacing w:after="120"/>
              <w:rPr>
                <w:rFonts w:eastAsia="Arial" w:cs="Arial"/>
                <w:bCs/>
              </w:rPr>
            </w:pPr>
            <w:r w:rsidRPr="00BB5CEE">
              <w:rPr>
                <w:rFonts w:eastAsia="Arial" w:cs="Arial"/>
                <w:bCs/>
              </w:rPr>
              <w:t>23:59, 05 July</w:t>
            </w:r>
            <w:r w:rsidR="00A958AC" w:rsidRPr="00BB5CEE">
              <w:rPr>
                <w:rFonts w:eastAsia="Arial" w:cs="Arial"/>
                <w:bCs/>
              </w:rPr>
              <w:t xml:space="preserve"> 2024</w:t>
            </w:r>
          </w:p>
        </w:tc>
        <w:tc>
          <w:tcPr>
            <w:tcW w:w="5386" w:type="dxa"/>
          </w:tcPr>
          <w:p w14:paraId="7A0B9221" w14:textId="07EFDF21" w:rsidR="004F1B8C" w:rsidRPr="00BB5CEE" w:rsidRDefault="006A40A8" w:rsidP="00C4248F">
            <w:pPr>
              <w:spacing w:after="120"/>
              <w:rPr>
                <w:rFonts w:eastAsia="Arial" w:cs="Arial"/>
                <w:bCs/>
              </w:rPr>
            </w:pPr>
            <w:r w:rsidRPr="00BB5CEE">
              <w:rPr>
                <w:rFonts w:eastAsia="Arial" w:cs="Arial"/>
                <w:bCs/>
              </w:rPr>
              <w:t>Deadline for the DfT to publish responses to all CQs</w:t>
            </w:r>
          </w:p>
        </w:tc>
      </w:tr>
      <w:tr w:rsidR="004F1B8C" w:rsidRPr="00BB5CEE" w14:paraId="6D0290AD" w14:textId="77777777" w:rsidTr="00CD1CB2">
        <w:trPr>
          <w:jc w:val="center"/>
        </w:trPr>
        <w:tc>
          <w:tcPr>
            <w:tcW w:w="2444" w:type="dxa"/>
          </w:tcPr>
          <w:p w14:paraId="1383BE72" w14:textId="2C14E872" w:rsidR="004F1B8C" w:rsidRPr="00BB5CEE" w:rsidRDefault="002137C9" w:rsidP="00C4248F">
            <w:pPr>
              <w:spacing w:after="120"/>
              <w:rPr>
                <w:rFonts w:eastAsia="Arial" w:cs="Arial"/>
                <w:bCs/>
              </w:rPr>
            </w:pPr>
            <w:r w:rsidRPr="00BB5CEE">
              <w:rPr>
                <w:rFonts w:eastAsia="Arial" w:cs="Arial"/>
                <w:bCs/>
              </w:rPr>
              <w:t>12:00, 15 July</w:t>
            </w:r>
            <w:r w:rsidR="00A958AC" w:rsidRPr="00BB5CEE">
              <w:rPr>
                <w:rFonts w:eastAsia="Arial" w:cs="Arial"/>
                <w:bCs/>
              </w:rPr>
              <w:t xml:space="preserve"> 2024</w:t>
            </w:r>
          </w:p>
        </w:tc>
        <w:tc>
          <w:tcPr>
            <w:tcW w:w="5386" w:type="dxa"/>
          </w:tcPr>
          <w:p w14:paraId="402DDD6D" w14:textId="2F708D6F" w:rsidR="004F1B8C" w:rsidRPr="00BB5CEE" w:rsidRDefault="002137C9" w:rsidP="00C4248F">
            <w:pPr>
              <w:spacing w:after="120"/>
              <w:rPr>
                <w:rFonts w:eastAsia="Arial" w:cs="Arial"/>
                <w:bCs/>
              </w:rPr>
            </w:pPr>
            <w:r w:rsidRPr="00BB5CEE">
              <w:rPr>
                <w:rFonts w:eastAsia="Arial" w:cs="Arial"/>
                <w:bCs/>
              </w:rPr>
              <w:t xml:space="preserve">Deadline for </w:t>
            </w:r>
            <w:r w:rsidR="008C44EC" w:rsidRPr="00BB5CEE">
              <w:rPr>
                <w:rFonts w:eastAsia="Arial" w:cs="Arial"/>
                <w:bCs/>
              </w:rPr>
              <w:t>SQ submission</w:t>
            </w:r>
          </w:p>
        </w:tc>
      </w:tr>
    </w:tbl>
    <w:p w14:paraId="40F90A43" w14:textId="77777777" w:rsidR="008C44EC" w:rsidRPr="00BB5CEE" w:rsidRDefault="008C44EC" w:rsidP="00C4248F">
      <w:pPr>
        <w:spacing w:after="120"/>
        <w:rPr>
          <w:rFonts w:eastAsia="Arial" w:cs="Arial"/>
          <w:bCs/>
          <w:szCs w:val="22"/>
        </w:rPr>
      </w:pPr>
    </w:p>
    <w:p w14:paraId="1E118CDC" w14:textId="3A40E69D" w:rsidR="008C44EC" w:rsidRPr="00BB5CEE" w:rsidRDefault="008C44EC" w:rsidP="00CD1CB2">
      <w:pPr>
        <w:spacing w:after="120"/>
        <w:rPr>
          <w:rFonts w:eastAsia="Arial" w:cs="Arial"/>
          <w:bCs/>
          <w:szCs w:val="22"/>
        </w:rPr>
      </w:pPr>
      <w:r w:rsidRPr="00BB5CEE">
        <w:rPr>
          <w:rFonts w:eastAsia="Arial" w:cs="Arial"/>
          <w:bCs/>
          <w:szCs w:val="22"/>
        </w:rPr>
        <w:t xml:space="preserve">CQs should be sent to </w:t>
      </w:r>
      <w:r w:rsidR="00A6408F" w:rsidRPr="00BB5CEE">
        <w:rPr>
          <w:rFonts w:eastAsia="Arial" w:cs="Arial"/>
          <w:bCs/>
          <w:szCs w:val="22"/>
        </w:rPr>
        <w:t xml:space="preserve">Jason Thrupp </w:t>
      </w:r>
      <w:r w:rsidR="00A6408F" w:rsidRPr="00BB5CEE">
        <w:rPr>
          <w:rFonts w:eastAsia="Arial" w:cs="Arial"/>
          <w:bCs/>
          <w:szCs w:val="22"/>
        </w:rPr>
        <w:t>(</w:t>
      </w:r>
      <w:hyperlink r:id="rId11" w:history="1">
        <w:r w:rsidR="007C32ED" w:rsidRPr="00BB5CEE">
          <w:rPr>
            <w:rStyle w:val="Hyperlink"/>
            <w:rFonts w:eastAsia="Arial" w:cs="Arial"/>
            <w:bCs/>
            <w:szCs w:val="22"/>
          </w:rPr>
          <w:t>Jason.Thrupp@dft.gov.uk</w:t>
        </w:r>
      </w:hyperlink>
      <w:r w:rsidR="00A6408F" w:rsidRPr="00BB5CEE">
        <w:rPr>
          <w:rFonts w:eastAsia="Arial" w:cs="Arial"/>
          <w:bCs/>
          <w:szCs w:val="22"/>
        </w:rPr>
        <w:t>)</w:t>
      </w:r>
      <w:r w:rsidR="00ED1784" w:rsidRPr="00BB5CEE">
        <w:rPr>
          <w:rFonts w:eastAsia="Arial" w:cs="Arial"/>
          <w:bCs/>
          <w:szCs w:val="22"/>
        </w:rPr>
        <w:t xml:space="preserve">, no later than 23:59 </w:t>
      </w:r>
      <w:r w:rsidR="00F0122E" w:rsidRPr="00BB5CEE">
        <w:rPr>
          <w:rFonts w:eastAsia="Arial" w:cs="Arial"/>
          <w:bCs/>
          <w:szCs w:val="22"/>
        </w:rPr>
        <w:t>on 02 July 2024</w:t>
      </w:r>
      <w:r w:rsidR="0099701C" w:rsidRPr="00BB5CEE">
        <w:rPr>
          <w:rFonts w:eastAsia="Arial" w:cs="Arial"/>
          <w:bCs/>
          <w:szCs w:val="22"/>
        </w:rPr>
        <w:t>.</w:t>
      </w:r>
      <w:r w:rsidR="007C32ED" w:rsidRPr="00BB5CEE">
        <w:rPr>
          <w:rFonts w:eastAsia="Arial" w:cs="Arial"/>
          <w:bCs/>
          <w:szCs w:val="22"/>
        </w:rPr>
        <w:t xml:space="preserve"> </w:t>
      </w:r>
      <w:r w:rsidR="0099701C" w:rsidRPr="00BB5CEE">
        <w:rPr>
          <w:rFonts w:eastAsia="Arial" w:cs="Arial"/>
          <w:bCs/>
          <w:szCs w:val="22"/>
        </w:rPr>
        <w:t>R</w:t>
      </w:r>
      <w:r w:rsidR="007A337C" w:rsidRPr="00BB5CEE">
        <w:rPr>
          <w:rFonts w:eastAsia="Arial" w:cs="Arial"/>
          <w:bCs/>
          <w:szCs w:val="22"/>
        </w:rPr>
        <w:t xml:space="preserve">esponses </w:t>
      </w:r>
      <w:r w:rsidR="0099701C" w:rsidRPr="00BB5CEE">
        <w:rPr>
          <w:rFonts w:eastAsia="Arial" w:cs="Arial"/>
          <w:bCs/>
          <w:szCs w:val="22"/>
        </w:rPr>
        <w:t xml:space="preserve">to CQs </w:t>
      </w:r>
      <w:r w:rsidR="007A337C" w:rsidRPr="00BB5CEE">
        <w:rPr>
          <w:rFonts w:eastAsia="Arial" w:cs="Arial"/>
          <w:bCs/>
          <w:szCs w:val="22"/>
        </w:rPr>
        <w:t xml:space="preserve">will be </w:t>
      </w:r>
      <w:r w:rsidR="005B081B" w:rsidRPr="00BB5CEE">
        <w:rPr>
          <w:rFonts w:eastAsia="Arial" w:cs="Arial"/>
          <w:bCs/>
          <w:szCs w:val="22"/>
        </w:rPr>
        <w:t>circulated iteratively</w:t>
      </w:r>
      <w:r w:rsidR="002E39F8">
        <w:rPr>
          <w:rFonts w:eastAsia="Arial" w:cs="Arial"/>
          <w:bCs/>
          <w:szCs w:val="22"/>
        </w:rPr>
        <w:t>,</w:t>
      </w:r>
      <w:r w:rsidR="005B081B" w:rsidRPr="00BB5CEE">
        <w:rPr>
          <w:rFonts w:eastAsia="Arial" w:cs="Arial"/>
          <w:bCs/>
          <w:szCs w:val="22"/>
        </w:rPr>
        <w:t xml:space="preserve"> by email, with the final iteration sent </w:t>
      </w:r>
      <w:r w:rsidR="00ED1784" w:rsidRPr="00BB5CEE">
        <w:rPr>
          <w:rFonts w:eastAsia="Arial" w:cs="Arial"/>
          <w:bCs/>
          <w:szCs w:val="22"/>
        </w:rPr>
        <w:t xml:space="preserve">on 05 July 2024. </w:t>
      </w:r>
    </w:p>
    <w:p w14:paraId="1137E9EE" w14:textId="3F4F6854" w:rsidR="002E39F8" w:rsidRDefault="00D72B5F" w:rsidP="00CD1CB2">
      <w:pPr>
        <w:spacing w:after="120"/>
        <w:rPr>
          <w:rFonts w:eastAsia="Arial" w:cs="Arial"/>
          <w:bCs/>
          <w:szCs w:val="22"/>
        </w:rPr>
      </w:pPr>
      <w:r w:rsidRPr="00BB5CEE">
        <w:rPr>
          <w:rFonts w:eastAsia="Arial" w:cs="Arial"/>
          <w:bCs/>
          <w:szCs w:val="22"/>
        </w:rPr>
        <w:t>All submissions are to be sent to Jason Thrupp no later than 12:00 (midday) on 15 July</w:t>
      </w:r>
      <w:r w:rsidR="002E39F8">
        <w:rPr>
          <w:rFonts w:eastAsia="Arial" w:cs="Arial"/>
          <w:bCs/>
          <w:szCs w:val="22"/>
        </w:rPr>
        <w:t xml:space="preserve"> 2024</w:t>
      </w:r>
      <w:r w:rsidRPr="00BB5CEE">
        <w:rPr>
          <w:rFonts w:eastAsia="Arial" w:cs="Arial"/>
          <w:bCs/>
          <w:szCs w:val="22"/>
        </w:rPr>
        <w:t>.</w:t>
      </w:r>
      <w:r w:rsidR="00134AB9" w:rsidRPr="00BB5CEE">
        <w:rPr>
          <w:rFonts w:eastAsia="Arial" w:cs="Arial"/>
          <w:bCs/>
          <w:szCs w:val="22"/>
        </w:rPr>
        <w:t xml:space="preserve"> Following </w:t>
      </w:r>
      <w:r w:rsidR="00BC5A76" w:rsidRPr="00BB5CEE">
        <w:rPr>
          <w:rFonts w:eastAsia="Arial" w:cs="Arial"/>
          <w:bCs/>
          <w:szCs w:val="22"/>
        </w:rPr>
        <w:t xml:space="preserve">response </w:t>
      </w:r>
      <w:r w:rsidR="00134AB9" w:rsidRPr="00BB5CEE">
        <w:rPr>
          <w:rFonts w:eastAsia="Arial" w:cs="Arial"/>
          <w:bCs/>
          <w:szCs w:val="22"/>
        </w:rPr>
        <w:t>evaluation</w:t>
      </w:r>
      <w:r w:rsidR="004A3432" w:rsidRPr="00BB5CEE">
        <w:rPr>
          <w:rFonts w:eastAsia="Arial" w:cs="Arial"/>
          <w:bCs/>
          <w:szCs w:val="22"/>
        </w:rPr>
        <w:t xml:space="preserve">, </w:t>
      </w:r>
      <w:r w:rsidR="0029541F" w:rsidRPr="00BB5CEE">
        <w:rPr>
          <w:rFonts w:eastAsia="Arial" w:cs="Arial"/>
          <w:bCs/>
          <w:szCs w:val="22"/>
        </w:rPr>
        <w:t xml:space="preserve">the </w:t>
      </w:r>
      <w:r w:rsidR="00024A2D" w:rsidRPr="00BB5CEE">
        <w:rPr>
          <w:rFonts w:eastAsia="Arial" w:cs="Arial"/>
          <w:bCs/>
          <w:szCs w:val="22"/>
        </w:rPr>
        <w:t xml:space="preserve">suppliers with the </w:t>
      </w:r>
      <w:r w:rsidR="00160EB9">
        <w:rPr>
          <w:rFonts w:eastAsia="Arial" w:cs="Arial"/>
          <w:bCs/>
          <w:szCs w:val="22"/>
        </w:rPr>
        <w:t>top</w:t>
      </w:r>
      <w:r w:rsidR="00024A2D" w:rsidRPr="00BB5CEE">
        <w:rPr>
          <w:rFonts w:eastAsia="Arial" w:cs="Arial"/>
          <w:bCs/>
          <w:szCs w:val="22"/>
        </w:rPr>
        <w:t xml:space="preserve"> five responses will be invited to compete for the </w:t>
      </w:r>
      <w:r w:rsidR="00803AB3" w:rsidRPr="00BB5CEE">
        <w:rPr>
          <w:rFonts w:eastAsia="Arial" w:cs="Arial"/>
          <w:bCs/>
          <w:szCs w:val="22"/>
        </w:rPr>
        <w:t>Invitation</w:t>
      </w:r>
      <w:r w:rsidR="00024A2D" w:rsidRPr="00BB5CEE">
        <w:rPr>
          <w:rFonts w:eastAsia="Arial" w:cs="Arial"/>
          <w:bCs/>
          <w:szCs w:val="22"/>
        </w:rPr>
        <w:t xml:space="preserve"> To Tender (ITT). This is an in</w:t>
      </w:r>
      <w:r w:rsidR="00803AB3" w:rsidRPr="00BB5CEE">
        <w:rPr>
          <w:rFonts w:eastAsia="Arial" w:cs="Arial"/>
          <w:bCs/>
          <w:szCs w:val="22"/>
        </w:rPr>
        <w:t>dicative figure and</w:t>
      </w:r>
      <w:r w:rsidR="00D81687" w:rsidRPr="00BB5CEE">
        <w:rPr>
          <w:rFonts w:eastAsia="Arial" w:cs="Arial"/>
          <w:bCs/>
          <w:szCs w:val="22"/>
        </w:rPr>
        <w:t xml:space="preserve"> the DfT res</w:t>
      </w:r>
      <w:r w:rsidR="000D2A9B" w:rsidRPr="00BB5CEE">
        <w:rPr>
          <w:rFonts w:eastAsia="Arial" w:cs="Arial"/>
          <w:bCs/>
          <w:szCs w:val="22"/>
        </w:rPr>
        <w:t>erves the right to inv</w:t>
      </w:r>
      <w:r w:rsidR="00772D79" w:rsidRPr="00BB5CEE">
        <w:rPr>
          <w:rFonts w:eastAsia="Arial" w:cs="Arial"/>
          <w:bCs/>
          <w:szCs w:val="22"/>
        </w:rPr>
        <w:t xml:space="preserve">ite </w:t>
      </w:r>
      <w:r w:rsidR="000D2A9B" w:rsidRPr="00BB5CEE">
        <w:rPr>
          <w:rFonts w:eastAsia="Arial" w:cs="Arial"/>
          <w:bCs/>
          <w:szCs w:val="22"/>
        </w:rPr>
        <w:t xml:space="preserve">more or fewer </w:t>
      </w:r>
      <w:r w:rsidR="00160EB9" w:rsidRPr="00BB5CEE">
        <w:rPr>
          <w:rFonts w:eastAsia="Arial" w:cs="Arial"/>
          <w:bCs/>
          <w:szCs w:val="22"/>
        </w:rPr>
        <w:t>than</w:t>
      </w:r>
      <w:r w:rsidR="00772D79" w:rsidRPr="00BB5CEE">
        <w:rPr>
          <w:rFonts w:eastAsia="Arial" w:cs="Arial"/>
          <w:bCs/>
          <w:szCs w:val="22"/>
        </w:rPr>
        <w:t xml:space="preserve"> this </w:t>
      </w:r>
      <w:r w:rsidR="00E6343D" w:rsidRPr="00BB5CEE">
        <w:rPr>
          <w:rFonts w:eastAsia="Arial" w:cs="Arial"/>
          <w:bCs/>
          <w:szCs w:val="22"/>
        </w:rPr>
        <w:t xml:space="preserve">figure to compete </w:t>
      </w:r>
      <w:r w:rsidR="00160EB9">
        <w:rPr>
          <w:rFonts w:eastAsia="Arial" w:cs="Arial"/>
          <w:bCs/>
          <w:szCs w:val="22"/>
        </w:rPr>
        <w:t xml:space="preserve">for </w:t>
      </w:r>
      <w:r w:rsidR="00E6343D" w:rsidRPr="00BB5CEE">
        <w:rPr>
          <w:rFonts w:eastAsia="Arial" w:cs="Arial"/>
          <w:bCs/>
          <w:szCs w:val="22"/>
        </w:rPr>
        <w:t xml:space="preserve">the </w:t>
      </w:r>
      <w:r w:rsidR="00160EB9">
        <w:rPr>
          <w:rFonts w:eastAsia="Arial" w:cs="Arial"/>
          <w:bCs/>
          <w:szCs w:val="22"/>
        </w:rPr>
        <w:t>ITT</w:t>
      </w:r>
      <w:r w:rsidR="00803AB3" w:rsidRPr="00BB5CEE">
        <w:rPr>
          <w:rFonts w:eastAsia="Arial" w:cs="Arial"/>
          <w:bCs/>
          <w:szCs w:val="22"/>
        </w:rPr>
        <w:t>, depend</w:t>
      </w:r>
      <w:r w:rsidR="00E6343D" w:rsidRPr="00BB5CEE">
        <w:rPr>
          <w:rFonts w:eastAsia="Arial" w:cs="Arial"/>
          <w:bCs/>
          <w:szCs w:val="22"/>
        </w:rPr>
        <w:t xml:space="preserve">ent on the quality of </w:t>
      </w:r>
      <w:r w:rsidR="00803AB3" w:rsidRPr="00BB5CEE">
        <w:rPr>
          <w:rFonts w:eastAsia="Arial" w:cs="Arial"/>
          <w:bCs/>
          <w:szCs w:val="22"/>
        </w:rPr>
        <w:t>responses</w:t>
      </w:r>
      <w:r w:rsidR="002E39F8">
        <w:rPr>
          <w:rFonts w:eastAsia="Arial" w:cs="Arial"/>
          <w:bCs/>
          <w:szCs w:val="22"/>
        </w:rPr>
        <w:t>.</w:t>
      </w:r>
    </w:p>
    <w:p w14:paraId="29160A95" w14:textId="2E4F125B" w:rsidR="002E39F8" w:rsidRPr="00BB5CEE" w:rsidRDefault="002E39F8" w:rsidP="00CD1CB2">
      <w:pPr>
        <w:spacing w:after="120"/>
        <w:rPr>
          <w:rFonts w:eastAsia="Arial" w:cs="Arial"/>
          <w:bCs/>
          <w:szCs w:val="22"/>
        </w:rPr>
      </w:pPr>
      <w:r w:rsidRPr="00BB5CEE">
        <w:rPr>
          <w:rFonts w:eastAsia="Arial" w:cs="Arial"/>
          <w:bCs/>
          <w:color w:val="000000"/>
          <w:szCs w:val="22"/>
        </w:rPr>
        <w:t xml:space="preserve">All questions are to be answered in Arial font, size 11. Please write your answers beneath each individual question. Where a question asks for multiple pieces of information, please write your whole answer beneath the final line of the full question. If a question is not applicable to you, please input N/A, unless the question instructs otherwise. For any questions that require a separate attachment, please clearly label </w:t>
      </w:r>
      <w:r w:rsidR="004242A0" w:rsidRPr="00BB5CEE">
        <w:rPr>
          <w:rFonts w:eastAsia="Arial" w:cs="Arial"/>
          <w:bCs/>
          <w:color w:val="000000"/>
          <w:szCs w:val="22"/>
        </w:rPr>
        <w:t>these,</w:t>
      </w:r>
      <w:r w:rsidRPr="00BB5CEE">
        <w:rPr>
          <w:rFonts w:eastAsia="Arial" w:cs="Arial"/>
          <w:bCs/>
          <w:color w:val="000000"/>
          <w:szCs w:val="22"/>
        </w:rPr>
        <w:t xml:space="preserve"> and include them as part of your submission with this completed questionnaire. </w:t>
      </w:r>
    </w:p>
    <w:p w14:paraId="4AFE5320" w14:textId="79F1546E" w:rsidR="00692299" w:rsidRDefault="004352EE" w:rsidP="00CD1CB2">
      <w:pPr>
        <w:pBdr>
          <w:bottom w:val="single" w:sz="6" w:space="1" w:color="auto"/>
        </w:pBdr>
        <w:spacing w:after="120"/>
        <w:rPr>
          <w:rFonts w:eastAsia="Arial" w:cs="Arial"/>
          <w:bCs/>
          <w:szCs w:val="22"/>
        </w:rPr>
      </w:pPr>
      <w:r w:rsidRPr="00BB5CEE">
        <w:rPr>
          <w:rFonts w:eastAsia="Arial" w:cs="Arial"/>
          <w:bCs/>
          <w:szCs w:val="22"/>
        </w:rPr>
        <w:t>The DfT</w:t>
      </w:r>
      <w:r w:rsidR="002F33CE" w:rsidRPr="00BB5CEE">
        <w:rPr>
          <w:rFonts w:eastAsia="Arial" w:cs="Arial"/>
          <w:bCs/>
          <w:szCs w:val="22"/>
        </w:rPr>
        <w:t xml:space="preserve"> </w:t>
      </w:r>
      <w:r w:rsidRPr="00BB5CEE">
        <w:rPr>
          <w:rFonts w:eastAsia="Arial" w:cs="Arial"/>
          <w:bCs/>
          <w:szCs w:val="22"/>
        </w:rPr>
        <w:t xml:space="preserve">reserves the right to </w:t>
      </w:r>
      <w:r w:rsidR="00657CFE" w:rsidRPr="00BB5CEE">
        <w:rPr>
          <w:rFonts w:eastAsia="Arial" w:cs="Arial"/>
          <w:bCs/>
          <w:szCs w:val="22"/>
        </w:rPr>
        <w:t>withdraw this proposal at no notice</w:t>
      </w:r>
      <w:r w:rsidR="00690387" w:rsidRPr="00BB5CEE">
        <w:rPr>
          <w:rFonts w:eastAsia="Arial" w:cs="Arial"/>
          <w:bCs/>
          <w:szCs w:val="22"/>
        </w:rPr>
        <w:t xml:space="preserve"> and without warning, without cost to the Df</w:t>
      </w:r>
      <w:r w:rsidR="00CE40A0" w:rsidRPr="00BB5CEE">
        <w:rPr>
          <w:rFonts w:eastAsia="Arial" w:cs="Arial"/>
          <w:bCs/>
          <w:szCs w:val="22"/>
        </w:rPr>
        <w:t>T.</w:t>
      </w:r>
    </w:p>
    <w:p w14:paraId="34617B38" w14:textId="77777777" w:rsidR="00B81061" w:rsidRPr="00BB5CEE" w:rsidRDefault="00B81061" w:rsidP="00CD1CB2">
      <w:pPr>
        <w:pBdr>
          <w:bottom w:val="single" w:sz="6" w:space="1" w:color="auto"/>
        </w:pBdr>
        <w:spacing w:after="120"/>
        <w:rPr>
          <w:rFonts w:eastAsia="Arial" w:cs="Arial"/>
          <w:bCs/>
          <w:szCs w:val="22"/>
        </w:rPr>
      </w:pPr>
    </w:p>
    <w:p w14:paraId="1CDD82F7" w14:textId="04834138" w:rsidR="00AF47C4" w:rsidRPr="00BB5CEE" w:rsidRDefault="00B571DF" w:rsidP="00CD1CB2">
      <w:pPr>
        <w:spacing w:after="120"/>
        <w:rPr>
          <w:rFonts w:eastAsia="Arial" w:cs="Arial"/>
          <w:b/>
          <w:color w:val="000000"/>
          <w:szCs w:val="22"/>
        </w:rPr>
      </w:pPr>
      <w:r w:rsidRPr="00BB5CEE">
        <w:rPr>
          <w:rFonts w:eastAsia="Arial" w:cs="Arial"/>
          <w:b/>
          <w:color w:val="000000"/>
          <w:szCs w:val="22"/>
        </w:rPr>
        <w:t>Part 1 Questions (General Information)</w:t>
      </w:r>
    </w:p>
    <w:p w14:paraId="03D7B323" w14:textId="77777777" w:rsidR="00094BE4" w:rsidRPr="00BB5CEE" w:rsidRDefault="00094BE4" w:rsidP="00094BE4">
      <w:pPr>
        <w:spacing w:after="120"/>
        <w:ind w:left="-794"/>
        <w:rPr>
          <w:rFonts w:eastAsia="Arial" w:cs="Arial"/>
          <w:b/>
          <w:color w:val="000000"/>
          <w:szCs w:val="22"/>
        </w:rPr>
      </w:pPr>
    </w:p>
    <w:p w14:paraId="5A228A96" w14:textId="410477FD" w:rsidR="004D6A70" w:rsidRPr="00BB5CEE" w:rsidRDefault="009E1BE4" w:rsidP="004D6A70">
      <w:pPr>
        <w:pStyle w:val="ListParagraph"/>
        <w:numPr>
          <w:ilvl w:val="1"/>
          <w:numId w:val="42"/>
        </w:numPr>
        <w:spacing w:after="120"/>
        <w:rPr>
          <w:rFonts w:eastAsia="Arial" w:cs="Arial"/>
          <w:szCs w:val="22"/>
        </w:rPr>
      </w:pPr>
      <w:r w:rsidRPr="00BB5CEE">
        <w:rPr>
          <w:rFonts w:eastAsia="Arial" w:cs="Arial"/>
          <w:bCs/>
          <w:szCs w:val="22"/>
        </w:rPr>
        <w:t>Name (if, registered, please give the registered name)</w:t>
      </w:r>
      <w:r w:rsidR="00735CFB" w:rsidRPr="00BB5CEE">
        <w:rPr>
          <w:rFonts w:eastAsia="Arial" w:cs="Arial"/>
          <w:bCs/>
          <w:szCs w:val="22"/>
        </w:rPr>
        <w:t>:</w:t>
      </w:r>
    </w:p>
    <w:p w14:paraId="5AC51889" w14:textId="77777777" w:rsidR="009357CA" w:rsidRPr="00BB5CEE" w:rsidRDefault="009357CA" w:rsidP="009357CA">
      <w:pPr>
        <w:pStyle w:val="ListParagraph"/>
        <w:spacing w:after="120"/>
        <w:ind w:left="-393"/>
        <w:rPr>
          <w:rFonts w:eastAsia="Arial" w:cs="Arial"/>
          <w:bCs/>
          <w:szCs w:val="22"/>
        </w:rPr>
      </w:pPr>
    </w:p>
    <w:p w14:paraId="54C0AE53" w14:textId="4A166895" w:rsidR="009357CA" w:rsidRPr="00BB5CEE" w:rsidRDefault="009357CA" w:rsidP="008137DF">
      <w:pPr>
        <w:pStyle w:val="ListParagraph"/>
        <w:spacing w:after="120"/>
        <w:ind w:left="-393"/>
        <w:rPr>
          <w:rFonts w:eastAsia="Arial" w:cs="Arial"/>
          <w:bCs/>
          <w:szCs w:val="22"/>
        </w:rPr>
      </w:pPr>
    </w:p>
    <w:p w14:paraId="4C042E47" w14:textId="48084D63" w:rsidR="00735CFB" w:rsidRPr="00BB5CEE" w:rsidRDefault="00654427" w:rsidP="00735CFB">
      <w:pPr>
        <w:pStyle w:val="ListParagraph"/>
        <w:numPr>
          <w:ilvl w:val="1"/>
          <w:numId w:val="42"/>
        </w:numPr>
        <w:rPr>
          <w:rFonts w:eastAsia="Arial" w:cs="Arial"/>
          <w:b/>
          <w:color w:val="000000"/>
          <w:szCs w:val="22"/>
        </w:rPr>
      </w:pPr>
      <w:r w:rsidRPr="00BB5CEE">
        <w:rPr>
          <w:rFonts w:eastAsia="Arial" w:cs="Arial"/>
          <w:bCs/>
          <w:color w:val="000000"/>
          <w:szCs w:val="22"/>
        </w:rPr>
        <w:t>Registered address (if applicable) or head office address</w:t>
      </w:r>
      <w:r w:rsidRPr="00BB5CEE">
        <w:rPr>
          <w:rFonts w:eastAsia="Arial" w:cs="Arial"/>
          <w:b/>
          <w:color w:val="000000"/>
          <w:szCs w:val="22"/>
        </w:rPr>
        <w:t xml:space="preserve"> </w:t>
      </w:r>
    </w:p>
    <w:p w14:paraId="6D198DEE" w14:textId="77777777" w:rsidR="00735CFB" w:rsidRPr="00BB5CEE" w:rsidRDefault="00735CFB" w:rsidP="00735CFB">
      <w:pPr>
        <w:pStyle w:val="ListParagraph"/>
        <w:ind w:left="-393"/>
        <w:rPr>
          <w:rFonts w:eastAsia="Arial" w:cs="Arial"/>
          <w:b/>
          <w:color w:val="000000"/>
          <w:szCs w:val="22"/>
        </w:rPr>
      </w:pPr>
    </w:p>
    <w:p w14:paraId="44FA078B" w14:textId="77777777" w:rsidR="005E642E" w:rsidRPr="00BB5CEE" w:rsidRDefault="005E642E" w:rsidP="005E642E">
      <w:pPr>
        <w:rPr>
          <w:rFonts w:eastAsia="Arial" w:cs="Arial"/>
          <w:b/>
          <w:color w:val="000000"/>
          <w:szCs w:val="22"/>
        </w:rPr>
      </w:pPr>
    </w:p>
    <w:p w14:paraId="3BE16F42" w14:textId="046C410D" w:rsidR="005C3A07" w:rsidRPr="00BB5CEE" w:rsidRDefault="00735CFB" w:rsidP="00A61D3E">
      <w:pPr>
        <w:pStyle w:val="ListParagraph"/>
        <w:numPr>
          <w:ilvl w:val="1"/>
          <w:numId w:val="42"/>
        </w:numPr>
        <w:spacing w:after="120"/>
        <w:rPr>
          <w:rFonts w:eastAsia="Arial" w:cs="Arial"/>
          <w:bCs/>
          <w:color w:val="000000"/>
          <w:szCs w:val="22"/>
        </w:rPr>
      </w:pPr>
      <w:r w:rsidRPr="00BB5CEE">
        <w:rPr>
          <w:rFonts w:eastAsia="Arial" w:cs="Arial"/>
          <w:bCs/>
          <w:color w:val="000000"/>
          <w:szCs w:val="22"/>
        </w:rPr>
        <w:t>Registered website address (if applicable)</w:t>
      </w:r>
      <w:r w:rsidR="005C3A07" w:rsidRPr="00BB5CEE">
        <w:rPr>
          <w:rFonts w:eastAsia="Arial" w:cs="Arial"/>
          <w:bCs/>
          <w:szCs w:val="22"/>
        </w:rPr>
        <w:t xml:space="preserve"> </w:t>
      </w:r>
    </w:p>
    <w:p w14:paraId="4C9311F5" w14:textId="77777777" w:rsidR="005C3A07" w:rsidRPr="00BB5CEE" w:rsidRDefault="005C3A07" w:rsidP="005C3A07">
      <w:pPr>
        <w:pStyle w:val="ListParagraph"/>
        <w:pBdr>
          <w:top w:val="nil"/>
          <w:left w:val="nil"/>
          <w:bottom w:val="nil"/>
          <w:right w:val="nil"/>
          <w:between w:val="nil"/>
        </w:pBdr>
        <w:spacing w:before="100" w:after="120"/>
        <w:ind w:left="-393" w:right="840"/>
        <w:rPr>
          <w:rFonts w:eastAsia="Arial" w:cs="Arial"/>
          <w:color w:val="000000"/>
          <w:szCs w:val="22"/>
        </w:rPr>
      </w:pPr>
    </w:p>
    <w:p w14:paraId="15A96C4E" w14:textId="0598A8DE" w:rsidR="002F294F" w:rsidRPr="00BB5CEE" w:rsidRDefault="00093DEC" w:rsidP="00A426A3">
      <w:pPr>
        <w:pStyle w:val="ListParagraph"/>
        <w:numPr>
          <w:ilvl w:val="1"/>
          <w:numId w:val="42"/>
        </w:numPr>
        <w:pBdr>
          <w:top w:val="nil"/>
          <w:left w:val="nil"/>
          <w:bottom w:val="nil"/>
          <w:right w:val="nil"/>
          <w:between w:val="nil"/>
        </w:pBdr>
        <w:spacing w:before="100" w:after="120"/>
        <w:ind w:right="840"/>
        <w:rPr>
          <w:rFonts w:eastAsia="Arial" w:cs="Arial"/>
          <w:color w:val="000000"/>
          <w:szCs w:val="22"/>
        </w:rPr>
      </w:pPr>
      <w:r w:rsidRPr="00BB5CEE">
        <w:rPr>
          <w:rFonts w:eastAsia="Arial" w:cs="Arial"/>
          <w:bCs/>
          <w:color w:val="000000"/>
          <w:szCs w:val="22"/>
        </w:rPr>
        <w:t>Trading status</w:t>
      </w:r>
      <w:r w:rsidR="002F294F" w:rsidRPr="00BB5CEE">
        <w:rPr>
          <w:rFonts w:eastAsia="Arial" w:cs="Arial"/>
          <w:color w:val="000000"/>
          <w:szCs w:val="22"/>
        </w:rPr>
        <w:t xml:space="preserve"> </w:t>
      </w:r>
    </w:p>
    <w:p w14:paraId="1FAC9D6B"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public limited company</w:t>
      </w:r>
    </w:p>
    <w:p w14:paraId="3C1FC460"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 xml:space="preserve">private limited company </w:t>
      </w:r>
    </w:p>
    <w:p w14:paraId="29BD5AB0"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 xml:space="preserve">limited liability partnership </w:t>
      </w:r>
    </w:p>
    <w:p w14:paraId="604CD42C"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 xml:space="preserve">other partnership </w:t>
      </w:r>
    </w:p>
    <w:p w14:paraId="7E748BB3"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 xml:space="preserve">sole trader </w:t>
      </w:r>
    </w:p>
    <w:p w14:paraId="58204B8F"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t>third sector</w:t>
      </w:r>
    </w:p>
    <w:p w14:paraId="69FF9EC3" w14:textId="77777777" w:rsidR="002F294F" w:rsidRPr="00BB5CEE" w:rsidRDefault="002F294F" w:rsidP="002F294F">
      <w:pPr>
        <w:numPr>
          <w:ilvl w:val="0"/>
          <w:numId w:val="3"/>
        </w:numPr>
        <w:pBdr>
          <w:top w:val="nil"/>
          <w:left w:val="nil"/>
          <w:bottom w:val="nil"/>
          <w:right w:val="nil"/>
          <w:between w:val="nil"/>
        </w:pBdr>
        <w:ind w:left="0" w:right="840" w:firstLine="0"/>
        <w:rPr>
          <w:rFonts w:eastAsia="Arial" w:cs="Arial"/>
          <w:color w:val="000000"/>
          <w:szCs w:val="22"/>
        </w:rPr>
      </w:pPr>
      <w:r w:rsidRPr="00BB5CEE">
        <w:rPr>
          <w:rFonts w:eastAsia="Arial" w:cs="Arial"/>
          <w:color w:val="000000"/>
          <w:szCs w:val="22"/>
        </w:rPr>
        <w:lastRenderedPageBreak/>
        <w:t xml:space="preserve">other (please specify your trading status) </w:t>
      </w:r>
    </w:p>
    <w:p w14:paraId="08270D7A" w14:textId="42AC8469" w:rsidR="00132EAF" w:rsidRPr="00BB5CEE" w:rsidRDefault="00F41737" w:rsidP="00132EAF">
      <w:pPr>
        <w:pStyle w:val="ListParagraph"/>
        <w:numPr>
          <w:ilvl w:val="1"/>
          <w:numId w:val="42"/>
        </w:numPr>
        <w:spacing w:after="120"/>
        <w:rPr>
          <w:rFonts w:eastAsia="Arial" w:cs="Arial"/>
          <w:bCs/>
          <w:color w:val="000000"/>
          <w:szCs w:val="22"/>
        </w:rPr>
      </w:pPr>
      <w:r w:rsidRPr="00BB5CEE">
        <w:rPr>
          <w:rFonts w:eastAsia="Arial" w:cs="Arial"/>
          <w:bCs/>
          <w:color w:val="000000"/>
          <w:szCs w:val="22"/>
        </w:rPr>
        <w:t>Date of registration (if applicable) or date of formation</w:t>
      </w:r>
    </w:p>
    <w:p w14:paraId="3563380C" w14:textId="77777777" w:rsidR="00A61D3E" w:rsidRPr="00BB5CEE" w:rsidRDefault="00A61D3E" w:rsidP="00A61D3E">
      <w:pPr>
        <w:spacing w:after="120"/>
        <w:rPr>
          <w:rFonts w:eastAsia="Arial" w:cs="Arial"/>
          <w:bCs/>
          <w:color w:val="000000"/>
          <w:szCs w:val="22"/>
        </w:rPr>
      </w:pPr>
    </w:p>
    <w:p w14:paraId="1F2DBD1A" w14:textId="4B6E79C4" w:rsidR="00132EAF" w:rsidRPr="00BB5CEE" w:rsidRDefault="00F41737" w:rsidP="00132EAF">
      <w:pPr>
        <w:pStyle w:val="ListParagraph"/>
        <w:numPr>
          <w:ilvl w:val="1"/>
          <w:numId w:val="42"/>
        </w:numPr>
        <w:spacing w:after="120"/>
        <w:rPr>
          <w:rFonts w:eastAsia="Arial" w:cs="Arial"/>
          <w:bCs/>
          <w:color w:val="000000"/>
          <w:szCs w:val="22"/>
        </w:rPr>
      </w:pPr>
      <w:r w:rsidRPr="00BB5CEE">
        <w:rPr>
          <w:rFonts w:eastAsia="Arial" w:cs="Arial"/>
          <w:bCs/>
          <w:color w:val="000000"/>
          <w:szCs w:val="22"/>
        </w:rPr>
        <w:t>Registration number (company, partnership, charity, etc - if applicable)</w:t>
      </w:r>
    </w:p>
    <w:p w14:paraId="71ED74E6" w14:textId="77777777" w:rsidR="00A61D3E" w:rsidRPr="00BB5CEE" w:rsidRDefault="00A61D3E" w:rsidP="00A61D3E">
      <w:pPr>
        <w:pStyle w:val="ListParagraph"/>
        <w:rPr>
          <w:rFonts w:eastAsia="Arial" w:cs="Arial"/>
          <w:bCs/>
          <w:color w:val="000000"/>
          <w:szCs w:val="22"/>
        </w:rPr>
      </w:pPr>
    </w:p>
    <w:p w14:paraId="3EFFAF1B" w14:textId="77777777" w:rsidR="00A61D3E" w:rsidRPr="00BB5CEE" w:rsidRDefault="00A61D3E" w:rsidP="00A61D3E">
      <w:pPr>
        <w:spacing w:after="120"/>
        <w:rPr>
          <w:rFonts w:eastAsia="Arial" w:cs="Arial"/>
          <w:bCs/>
          <w:color w:val="000000"/>
          <w:szCs w:val="22"/>
        </w:rPr>
      </w:pPr>
    </w:p>
    <w:p w14:paraId="64A519E7" w14:textId="4F71798A" w:rsidR="00132EAF" w:rsidRPr="00BB5CEE" w:rsidRDefault="00F41737" w:rsidP="00132EAF">
      <w:pPr>
        <w:pStyle w:val="ListParagraph"/>
        <w:numPr>
          <w:ilvl w:val="1"/>
          <w:numId w:val="42"/>
        </w:numPr>
        <w:spacing w:after="120"/>
        <w:rPr>
          <w:rFonts w:eastAsia="Arial" w:cs="Arial"/>
          <w:bCs/>
          <w:color w:val="000000"/>
          <w:szCs w:val="22"/>
        </w:rPr>
      </w:pPr>
      <w:r w:rsidRPr="00BB5CEE">
        <w:rPr>
          <w:rFonts w:eastAsia="Arial" w:cs="Arial"/>
          <w:bCs/>
          <w:color w:val="000000"/>
          <w:szCs w:val="22"/>
        </w:rPr>
        <w:t>Registered VAT number</w:t>
      </w:r>
    </w:p>
    <w:p w14:paraId="3B2CC55B" w14:textId="77777777" w:rsidR="00A61D3E" w:rsidRPr="00BB5CEE" w:rsidRDefault="00A61D3E" w:rsidP="00A92C9C">
      <w:pPr>
        <w:spacing w:after="120"/>
        <w:rPr>
          <w:rFonts w:eastAsia="Arial" w:cs="Arial"/>
          <w:bCs/>
          <w:color w:val="000000"/>
          <w:szCs w:val="22"/>
        </w:rPr>
      </w:pPr>
    </w:p>
    <w:p w14:paraId="2F02D7D9" w14:textId="77777777" w:rsidR="00F41737" w:rsidRPr="00BB5CEE" w:rsidRDefault="00F41737" w:rsidP="00F41737">
      <w:pPr>
        <w:pStyle w:val="ListParagraph"/>
        <w:numPr>
          <w:ilvl w:val="1"/>
          <w:numId w:val="42"/>
        </w:numPr>
        <w:spacing w:after="120"/>
        <w:rPr>
          <w:rFonts w:eastAsia="Arial" w:cs="Arial"/>
          <w:bCs/>
          <w:color w:val="000000"/>
          <w:szCs w:val="22"/>
        </w:rPr>
      </w:pPr>
      <w:r w:rsidRPr="00BB5CEE">
        <w:rPr>
          <w:rFonts w:eastAsia="Arial" w:cs="Arial"/>
          <w:bCs/>
          <w:color w:val="000000"/>
          <w:szCs w:val="22"/>
        </w:rPr>
        <w:t xml:space="preserve">Are you registered with the appropriate professional or trade register(s) specified for this procurement and as set out in the procurement documents in the country where your organisation is established? </w:t>
      </w:r>
    </w:p>
    <w:p w14:paraId="1EE7B67B" w14:textId="77777777" w:rsidR="00F41737" w:rsidRPr="00BB5CEE" w:rsidRDefault="00F41737" w:rsidP="002E6B03">
      <w:pPr>
        <w:pStyle w:val="ListParagraph"/>
        <w:spacing w:after="120"/>
        <w:ind w:left="0"/>
        <w:rPr>
          <w:rFonts w:eastAsia="Arial" w:cs="Arial"/>
          <w:bCs/>
          <w:color w:val="000000"/>
          <w:szCs w:val="22"/>
        </w:rPr>
      </w:pPr>
    </w:p>
    <w:p w14:paraId="78B0DEF5" w14:textId="1B1F6405" w:rsidR="00132EAF" w:rsidRPr="00BB5CEE" w:rsidRDefault="00F41737" w:rsidP="002E6B03">
      <w:pPr>
        <w:pStyle w:val="ListParagraph"/>
        <w:spacing w:after="120"/>
        <w:ind w:left="0"/>
        <w:rPr>
          <w:rFonts w:eastAsia="Arial" w:cs="Arial"/>
          <w:bCs/>
          <w:color w:val="000000"/>
          <w:szCs w:val="22"/>
        </w:rPr>
      </w:pPr>
      <w:r w:rsidRPr="00BB5CEE">
        <w:rPr>
          <w:rFonts w:eastAsia="Arial" w:cs="Arial"/>
          <w:bCs/>
          <w:color w:val="000000"/>
          <w:szCs w:val="22"/>
        </w:rPr>
        <w:t>If YES please provide the relevant details, including the name of the register and registration number(s) and, if evidence of registration is available electronically, please give the website address, issuing body and reference number.</w:t>
      </w:r>
    </w:p>
    <w:p w14:paraId="4C800681" w14:textId="77777777" w:rsidR="00A92C9C" w:rsidRPr="00BB5CEE" w:rsidRDefault="00A92C9C" w:rsidP="002E6B03">
      <w:pPr>
        <w:pStyle w:val="ListParagraph"/>
        <w:spacing w:after="120"/>
        <w:ind w:left="0"/>
        <w:rPr>
          <w:rFonts w:eastAsia="Arial" w:cs="Arial"/>
          <w:bCs/>
          <w:color w:val="000000"/>
          <w:szCs w:val="22"/>
        </w:rPr>
      </w:pPr>
    </w:p>
    <w:p w14:paraId="4EFAB065" w14:textId="77777777" w:rsidR="00A92C9C" w:rsidRPr="00BB5CEE" w:rsidRDefault="00A92C9C" w:rsidP="002E6B03">
      <w:pPr>
        <w:pStyle w:val="ListParagraph"/>
        <w:spacing w:after="120"/>
        <w:ind w:left="0"/>
        <w:rPr>
          <w:rFonts w:eastAsia="Arial" w:cs="Arial"/>
          <w:bCs/>
          <w:color w:val="000000"/>
          <w:szCs w:val="22"/>
        </w:rPr>
      </w:pPr>
    </w:p>
    <w:p w14:paraId="5AEC78D6" w14:textId="77777777" w:rsidR="00F41737" w:rsidRPr="00BB5CEE" w:rsidRDefault="00F41737" w:rsidP="002E6B03">
      <w:pPr>
        <w:pStyle w:val="ListParagraph"/>
        <w:spacing w:after="120"/>
        <w:ind w:left="0"/>
        <w:rPr>
          <w:rFonts w:eastAsia="Arial" w:cs="Arial"/>
          <w:bCs/>
          <w:color w:val="000000"/>
          <w:szCs w:val="22"/>
        </w:rPr>
      </w:pPr>
    </w:p>
    <w:p w14:paraId="44E6FCBF" w14:textId="77777777" w:rsidR="00F41737" w:rsidRPr="00BB5CEE" w:rsidRDefault="00F41737" w:rsidP="002E6B03">
      <w:pPr>
        <w:pStyle w:val="ListParagraph"/>
        <w:numPr>
          <w:ilvl w:val="1"/>
          <w:numId w:val="42"/>
        </w:numPr>
        <w:spacing w:after="120"/>
        <w:rPr>
          <w:rFonts w:eastAsia="Arial" w:cs="Arial"/>
          <w:bCs/>
          <w:color w:val="000000"/>
          <w:szCs w:val="22"/>
        </w:rPr>
      </w:pPr>
      <w:r w:rsidRPr="00BB5CEE">
        <w:rPr>
          <w:rFonts w:eastAsia="Arial" w:cs="Arial"/>
          <w:color w:val="000000"/>
          <w:szCs w:val="22"/>
        </w:rPr>
        <w:t xml:space="preserve">For procurements for </w:t>
      </w:r>
      <w:r w:rsidRPr="00BB5CEE">
        <w:rPr>
          <w:rFonts w:eastAsia="Arial" w:cs="Arial"/>
          <w:b/>
          <w:color w:val="000000"/>
          <w:szCs w:val="22"/>
        </w:rPr>
        <w:t>services only</w:t>
      </w:r>
      <w:r w:rsidRPr="00BB5CEE">
        <w:rPr>
          <w:rFonts w:eastAsia="Arial" w:cs="Arial"/>
          <w:color w:val="000000"/>
          <w:szCs w:val="22"/>
        </w:rPr>
        <w:t>, is it a legal requirement in the country where you are established for you to:</w:t>
      </w:r>
    </w:p>
    <w:p w14:paraId="6C7B03A6" w14:textId="77777777" w:rsidR="00F41737" w:rsidRPr="00BB5CEE" w:rsidRDefault="00F41737" w:rsidP="004066E4">
      <w:pPr>
        <w:pBdr>
          <w:top w:val="nil"/>
          <w:left w:val="nil"/>
          <w:bottom w:val="nil"/>
          <w:right w:val="nil"/>
          <w:between w:val="nil"/>
        </w:pBdr>
        <w:spacing w:before="100"/>
        <w:ind w:left="426" w:right="181"/>
        <w:rPr>
          <w:rFonts w:eastAsia="Arial" w:cs="Arial"/>
          <w:color w:val="000000"/>
          <w:szCs w:val="22"/>
        </w:rPr>
      </w:pPr>
      <w:r w:rsidRPr="00BB5CEE">
        <w:rPr>
          <w:rFonts w:eastAsia="Arial" w:cs="Arial"/>
          <w:color w:val="000000"/>
          <w:szCs w:val="22"/>
        </w:rPr>
        <w:t>a) possess a particular authorisation, or</w:t>
      </w:r>
    </w:p>
    <w:p w14:paraId="4647F675" w14:textId="77777777" w:rsidR="00F41737" w:rsidRDefault="00F41737" w:rsidP="004066E4">
      <w:pPr>
        <w:pBdr>
          <w:top w:val="nil"/>
          <w:left w:val="nil"/>
          <w:bottom w:val="nil"/>
          <w:right w:val="nil"/>
          <w:between w:val="nil"/>
        </w:pBdr>
        <w:ind w:left="426" w:right="181"/>
        <w:rPr>
          <w:rFonts w:eastAsia="Arial" w:cs="Arial"/>
          <w:color w:val="000000"/>
          <w:szCs w:val="22"/>
        </w:rPr>
      </w:pPr>
      <w:r w:rsidRPr="00BB5CEE">
        <w:rPr>
          <w:rFonts w:eastAsia="Arial" w:cs="Arial"/>
          <w:color w:val="000000"/>
          <w:szCs w:val="22"/>
        </w:rPr>
        <w:t>b) be a member of a particular organisation,</w:t>
      </w:r>
    </w:p>
    <w:p w14:paraId="0D7CE159" w14:textId="77777777" w:rsidR="004066E4" w:rsidRPr="00BB5CEE" w:rsidRDefault="004066E4" w:rsidP="002E6B03">
      <w:pPr>
        <w:pBdr>
          <w:top w:val="nil"/>
          <w:left w:val="nil"/>
          <w:bottom w:val="nil"/>
          <w:right w:val="nil"/>
          <w:between w:val="nil"/>
        </w:pBdr>
        <w:ind w:right="181"/>
        <w:rPr>
          <w:rFonts w:eastAsia="Arial" w:cs="Arial"/>
          <w:color w:val="000000"/>
          <w:szCs w:val="22"/>
        </w:rPr>
      </w:pPr>
    </w:p>
    <w:p w14:paraId="51C6C9C8" w14:textId="77777777" w:rsidR="00F41737" w:rsidRPr="00BB5CEE" w:rsidRDefault="00F41737" w:rsidP="002E6B03">
      <w:p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to provide the requirements specified in this procurement? </w:t>
      </w:r>
    </w:p>
    <w:p w14:paraId="5237F158" w14:textId="77777777" w:rsidR="00F41737" w:rsidRPr="00BB5CEE" w:rsidRDefault="00F41737" w:rsidP="002E6B03">
      <w:pPr>
        <w:pBdr>
          <w:top w:val="nil"/>
          <w:left w:val="nil"/>
          <w:bottom w:val="nil"/>
          <w:right w:val="nil"/>
          <w:between w:val="nil"/>
        </w:pBdr>
        <w:ind w:right="181"/>
        <w:rPr>
          <w:rFonts w:eastAsia="Arial" w:cs="Arial"/>
          <w:color w:val="000000"/>
          <w:szCs w:val="22"/>
        </w:rPr>
      </w:pPr>
    </w:p>
    <w:p w14:paraId="2627FC47" w14:textId="4E7D501C" w:rsidR="00132EAF" w:rsidRPr="00BB5CEE" w:rsidRDefault="00F41737" w:rsidP="002E6B03">
      <w:pPr>
        <w:pStyle w:val="ListParagraph"/>
        <w:spacing w:after="120"/>
        <w:ind w:left="0"/>
        <w:rPr>
          <w:rFonts w:eastAsia="Arial" w:cs="Arial"/>
          <w:color w:val="000000"/>
          <w:szCs w:val="22"/>
        </w:rPr>
      </w:pPr>
      <w:r w:rsidRPr="00BB5CEE">
        <w:rPr>
          <w:rFonts w:eastAsia="Arial" w:cs="Arial"/>
          <w:szCs w:val="22"/>
        </w:rPr>
        <w:t>If YES</w:t>
      </w:r>
      <w:r w:rsidRPr="00BB5CEE">
        <w:rPr>
          <w:rFonts w:eastAsia="Arial" w:cs="Arial"/>
          <w:color w:val="000000"/>
          <w:szCs w:val="22"/>
        </w:rPr>
        <w:t xml:space="preserve"> please provide additional details of what is required and confirmation that you have complied with this and, if evidence of compliance is available electronically, please give the website address, issuing body and reference number.</w:t>
      </w:r>
    </w:p>
    <w:p w14:paraId="01B757BF" w14:textId="77777777" w:rsidR="00A92C9C" w:rsidRPr="00BB5CEE" w:rsidRDefault="00A92C9C" w:rsidP="002E6B03">
      <w:pPr>
        <w:pStyle w:val="ListParagraph"/>
        <w:spacing w:after="120"/>
        <w:ind w:left="0"/>
        <w:rPr>
          <w:rFonts w:eastAsia="Arial" w:cs="Arial"/>
          <w:color w:val="000000"/>
          <w:szCs w:val="22"/>
        </w:rPr>
      </w:pPr>
    </w:p>
    <w:p w14:paraId="399C33AC" w14:textId="77777777" w:rsidR="00A92C9C" w:rsidRPr="00BB5CEE" w:rsidRDefault="00A92C9C" w:rsidP="002E6B03">
      <w:pPr>
        <w:pStyle w:val="ListParagraph"/>
        <w:spacing w:after="120"/>
        <w:ind w:left="0"/>
        <w:rPr>
          <w:rFonts w:eastAsia="Arial" w:cs="Arial"/>
          <w:bCs/>
          <w:color w:val="000000"/>
          <w:szCs w:val="22"/>
        </w:rPr>
      </w:pPr>
    </w:p>
    <w:p w14:paraId="4FA50C4B" w14:textId="77777777" w:rsidR="00F41737" w:rsidRPr="00BB5CEE" w:rsidRDefault="00F41737" w:rsidP="002E6B03">
      <w:pPr>
        <w:pStyle w:val="ListParagraph"/>
        <w:spacing w:after="120"/>
        <w:ind w:left="0"/>
        <w:rPr>
          <w:rFonts w:eastAsia="Arial" w:cs="Arial"/>
          <w:bCs/>
          <w:color w:val="000000"/>
          <w:szCs w:val="22"/>
        </w:rPr>
      </w:pPr>
    </w:p>
    <w:p w14:paraId="058AEA0B" w14:textId="222F90A1" w:rsidR="00F41737" w:rsidRPr="00BB5CEE" w:rsidRDefault="00F41737" w:rsidP="002E6B03">
      <w:pPr>
        <w:pStyle w:val="ListParagraph"/>
        <w:numPr>
          <w:ilvl w:val="1"/>
          <w:numId w:val="42"/>
        </w:numPr>
        <w:pBdr>
          <w:top w:val="nil"/>
          <w:left w:val="nil"/>
          <w:bottom w:val="nil"/>
          <w:right w:val="nil"/>
          <w:between w:val="nil"/>
        </w:pBdr>
        <w:spacing w:before="100" w:after="120"/>
        <w:ind w:right="181"/>
        <w:rPr>
          <w:rFonts w:eastAsia="Arial" w:cs="Arial"/>
          <w:color w:val="000000"/>
          <w:szCs w:val="22"/>
        </w:rPr>
      </w:pPr>
      <w:r w:rsidRPr="00BB5CEE">
        <w:rPr>
          <w:rFonts w:eastAsia="Arial" w:cs="Arial"/>
          <w:color w:val="000000"/>
          <w:szCs w:val="22"/>
        </w:rPr>
        <w:t>Relevant classifications (state whether you fall within one of these, and if so which one)</w:t>
      </w:r>
    </w:p>
    <w:p w14:paraId="3D415182" w14:textId="77777777" w:rsidR="00F41737" w:rsidRPr="00BB5CEE" w:rsidRDefault="00F41737" w:rsidP="002E6B03">
      <w:pPr>
        <w:numPr>
          <w:ilvl w:val="0"/>
          <w:numId w:val="2"/>
        </w:numPr>
        <w:pBdr>
          <w:top w:val="nil"/>
          <w:left w:val="nil"/>
          <w:bottom w:val="nil"/>
          <w:right w:val="nil"/>
          <w:between w:val="nil"/>
        </w:pBdr>
        <w:ind w:left="0" w:right="181" w:firstLine="0"/>
        <w:rPr>
          <w:rFonts w:eastAsia="Arial" w:cs="Arial"/>
          <w:color w:val="000000"/>
          <w:szCs w:val="22"/>
        </w:rPr>
      </w:pPr>
      <w:r w:rsidRPr="00BB5CEE">
        <w:rPr>
          <w:rFonts w:eastAsia="Arial" w:cs="Arial"/>
          <w:color w:val="000000"/>
          <w:szCs w:val="22"/>
        </w:rPr>
        <w:t>Voluntary Community Social Enterprise (VCSE)</w:t>
      </w:r>
    </w:p>
    <w:p w14:paraId="0DE0B3D5" w14:textId="77777777" w:rsidR="00F41737" w:rsidRPr="00BB5CEE" w:rsidRDefault="00F41737" w:rsidP="002E6B03">
      <w:pPr>
        <w:numPr>
          <w:ilvl w:val="0"/>
          <w:numId w:val="2"/>
        </w:numPr>
        <w:pBdr>
          <w:top w:val="nil"/>
          <w:left w:val="nil"/>
          <w:bottom w:val="nil"/>
          <w:right w:val="nil"/>
          <w:between w:val="nil"/>
        </w:pBdr>
        <w:ind w:left="0" w:right="181" w:firstLine="0"/>
        <w:rPr>
          <w:rFonts w:eastAsia="Arial" w:cs="Arial"/>
          <w:color w:val="000000"/>
          <w:szCs w:val="22"/>
        </w:rPr>
      </w:pPr>
      <w:r w:rsidRPr="00BB5CEE">
        <w:rPr>
          <w:rFonts w:eastAsia="Arial" w:cs="Arial"/>
          <w:color w:val="000000"/>
          <w:szCs w:val="22"/>
        </w:rPr>
        <w:t>Sheltered Workshop</w:t>
      </w:r>
    </w:p>
    <w:p w14:paraId="5E7BE30B" w14:textId="4F3520BA" w:rsidR="00132EAF" w:rsidRPr="00BB5CEE" w:rsidRDefault="00180E2D" w:rsidP="002E6B03">
      <w:pPr>
        <w:pStyle w:val="ListParagraph"/>
        <w:spacing w:after="120"/>
        <w:ind w:left="0"/>
        <w:rPr>
          <w:rFonts w:eastAsia="Arial" w:cs="Arial"/>
          <w:color w:val="000000"/>
          <w:szCs w:val="22"/>
        </w:rPr>
      </w:pPr>
      <w:r w:rsidRPr="00BB5CEE">
        <w:rPr>
          <w:rFonts w:eastAsia="Arial" w:cs="Arial"/>
          <w:color w:val="000000"/>
          <w:szCs w:val="22"/>
        </w:rPr>
        <w:t>c</w:t>
      </w:r>
      <w:r w:rsidR="002E6B03" w:rsidRPr="00BB5CEE">
        <w:rPr>
          <w:rFonts w:eastAsia="Arial" w:cs="Arial"/>
          <w:color w:val="000000"/>
          <w:szCs w:val="22"/>
        </w:rPr>
        <w:t xml:space="preserve">) </w:t>
      </w:r>
      <w:r w:rsidRPr="00BB5CEE">
        <w:rPr>
          <w:rFonts w:eastAsia="Arial" w:cs="Arial"/>
          <w:color w:val="000000"/>
          <w:szCs w:val="22"/>
        </w:rPr>
        <w:tab/>
      </w:r>
      <w:r w:rsidR="00F41737" w:rsidRPr="00BB5CEE">
        <w:rPr>
          <w:rFonts w:eastAsia="Arial" w:cs="Arial"/>
          <w:color w:val="000000"/>
          <w:szCs w:val="22"/>
        </w:rPr>
        <w:t>Public service mutual</w:t>
      </w:r>
    </w:p>
    <w:p w14:paraId="4A7217C3" w14:textId="77777777" w:rsidR="00A92C9C" w:rsidRPr="00BB5CEE" w:rsidRDefault="00A92C9C" w:rsidP="002E6B03">
      <w:pPr>
        <w:pStyle w:val="ListParagraph"/>
        <w:spacing w:after="120"/>
        <w:ind w:left="0"/>
        <w:rPr>
          <w:rFonts w:eastAsia="Arial" w:cs="Arial"/>
          <w:bCs/>
          <w:color w:val="000000"/>
          <w:szCs w:val="22"/>
        </w:rPr>
      </w:pPr>
    </w:p>
    <w:p w14:paraId="5D0A817C" w14:textId="77777777" w:rsidR="00A92C9C" w:rsidRPr="00BB5CEE" w:rsidRDefault="00A92C9C" w:rsidP="002E6B03">
      <w:pPr>
        <w:pStyle w:val="ListParagraph"/>
        <w:spacing w:after="120"/>
        <w:ind w:left="0"/>
        <w:rPr>
          <w:rFonts w:eastAsia="Arial" w:cs="Arial"/>
          <w:bCs/>
          <w:color w:val="000000"/>
          <w:szCs w:val="22"/>
        </w:rPr>
      </w:pPr>
    </w:p>
    <w:p w14:paraId="0FFF57BB" w14:textId="1456E992" w:rsidR="00132EAF" w:rsidRPr="00BB5CEE" w:rsidRDefault="00180E2D" w:rsidP="00F41737">
      <w:pPr>
        <w:pStyle w:val="ListParagraph"/>
        <w:numPr>
          <w:ilvl w:val="1"/>
          <w:numId w:val="42"/>
        </w:numPr>
        <w:spacing w:after="120"/>
        <w:rPr>
          <w:rFonts w:eastAsia="Arial" w:cs="Arial"/>
          <w:bCs/>
          <w:color w:val="000000"/>
          <w:szCs w:val="22"/>
        </w:rPr>
      </w:pPr>
      <w:r w:rsidRPr="00BB5CEE">
        <w:rPr>
          <w:rFonts w:eastAsia="Arial" w:cs="Arial"/>
          <w:bCs/>
          <w:color w:val="000000"/>
          <w:szCs w:val="22"/>
        </w:rPr>
        <w:t>Are you a Small, Medium or Micro Enterprise (SME)</w:t>
      </w:r>
      <w:r w:rsidR="00D02E6A" w:rsidRPr="00BB5CEE">
        <w:rPr>
          <w:rFonts w:eastAsia="Arial" w:cs="Arial"/>
          <w:color w:val="000000"/>
          <w:szCs w:val="22"/>
          <w:vertAlign w:val="superscript"/>
        </w:rPr>
        <w:footnoteReference w:id="2"/>
      </w:r>
      <w:r w:rsidRPr="00BB5CEE">
        <w:rPr>
          <w:rFonts w:eastAsia="Arial" w:cs="Arial"/>
          <w:bCs/>
          <w:color w:val="000000"/>
          <w:szCs w:val="22"/>
        </w:rPr>
        <w:t>?</w:t>
      </w:r>
    </w:p>
    <w:p w14:paraId="2F080284" w14:textId="77777777" w:rsidR="00A92C9C" w:rsidRPr="00BB5CEE" w:rsidRDefault="00A92C9C" w:rsidP="00A92C9C">
      <w:pPr>
        <w:spacing w:after="120"/>
        <w:rPr>
          <w:rFonts w:eastAsia="Arial" w:cs="Arial"/>
          <w:bCs/>
          <w:color w:val="000000"/>
          <w:szCs w:val="22"/>
        </w:rPr>
      </w:pPr>
    </w:p>
    <w:p w14:paraId="2C70A941" w14:textId="77777777" w:rsidR="00A92C9C" w:rsidRPr="00BB5CEE" w:rsidRDefault="00A92C9C" w:rsidP="00A92C9C">
      <w:pPr>
        <w:spacing w:after="120"/>
        <w:rPr>
          <w:rFonts w:eastAsia="Arial" w:cs="Arial"/>
          <w:bCs/>
          <w:color w:val="000000"/>
          <w:szCs w:val="22"/>
        </w:rPr>
      </w:pPr>
    </w:p>
    <w:p w14:paraId="3CC61BA7" w14:textId="47ECBA76" w:rsidR="00180E2D" w:rsidRPr="00BB5CEE" w:rsidRDefault="00180E2D" w:rsidP="00CA4BC8">
      <w:pPr>
        <w:pStyle w:val="ListParagraph"/>
        <w:numPr>
          <w:ilvl w:val="1"/>
          <w:numId w:val="42"/>
        </w:numPr>
        <w:spacing w:after="120"/>
        <w:rPr>
          <w:rFonts w:eastAsia="Arial" w:cs="Arial"/>
          <w:bCs/>
          <w:color w:val="000000"/>
          <w:szCs w:val="22"/>
        </w:rPr>
      </w:pPr>
      <w:r w:rsidRPr="00BB5CEE">
        <w:rPr>
          <w:rFonts w:eastAsia="Arial" w:cs="Arial"/>
          <w:bCs/>
          <w:color w:val="000000"/>
          <w:szCs w:val="22"/>
        </w:rPr>
        <w:t>Details of Persons with Significant Control (PSC)</w:t>
      </w:r>
      <w:r w:rsidR="00F86D2F" w:rsidRPr="00BB5CEE">
        <w:rPr>
          <w:rFonts w:eastAsia="Arial" w:cs="Arial"/>
          <w:szCs w:val="22"/>
          <w:vertAlign w:val="superscript"/>
        </w:rPr>
        <w:footnoteReference w:id="3"/>
      </w:r>
      <w:r w:rsidRPr="00BB5CEE">
        <w:rPr>
          <w:rFonts w:eastAsia="Arial" w:cs="Arial"/>
          <w:bCs/>
          <w:color w:val="000000"/>
          <w:szCs w:val="22"/>
        </w:rPr>
        <w:t xml:space="preserve">, where </w:t>
      </w:r>
      <w:r w:rsidR="001E2645" w:rsidRPr="00BB5CEE">
        <w:rPr>
          <w:rFonts w:eastAsia="Arial" w:cs="Arial"/>
          <w:bCs/>
          <w:color w:val="000000"/>
          <w:szCs w:val="22"/>
        </w:rPr>
        <w:t>appropriate:</w:t>
      </w:r>
    </w:p>
    <w:p w14:paraId="171F9B47" w14:textId="77777777" w:rsidR="00180E2D" w:rsidRPr="00BB5CEE" w:rsidRDefault="00180E2D" w:rsidP="00180E2D">
      <w:pPr>
        <w:pStyle w:val="ListParagraph"/>
        <w:spacing w:after="120"/>
        <w:ind w:left="0"/>
        <w:rPr>
          <w:rFonts w:eastAsia="Arial" w:cs="Arial"/>
          <w:bCs/>
          <w:color w:val="000000"/>
          <w:szCs w:val="22"/>
        </w:rPr>
      </w:pPr>
    </w:p>
    <w:p w14:paraId="3294C2D1" w14:textId="6B7513DF"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Name</w:t>
      </w:r>
      <w:r w:rsidR="001E2645" w:rsidRPr="00BB5CEE">
        <w:rPr>
          <w:rFonts w:eastAsia="Arial" w:cs="Arial"/>
          <w:bCs/>
          <w:color w:val="000000"/>
          <w:szCs w:val="22"/>
        </w:rPr>
        <w:t>:</w:t>
      </w:r>
    </w:p>
    <w:p w14:paraId="1002A578" w14:textId="22CDAC78"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Date of birth</w:t>
      </w:r>
      <w:r w:rsidR="001E2645" w:rsidRPr="00BB5CEE">
        <w:rPr>
          <w:rFonts w:eastAsia="Arial" w:cs="Arial"/>
          <w:bCs/>
          <w:color w:val="000000"/>
          <w:szCs w:val="22"/>
        </w:rPr>
        <w:t>:</w:t>
      </w:r>
    </w:p>
    <w:p w14:paraId="5092A264" w14:textId="475E3CE7"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Nationality</w:t>
      </w:r>
      <w:r w:rsidR="001E2645" w:rsidRPr="00BB5CEE">
        <w:rPr>
          <w:rFonts w:eastAsia="Arial" w:cs="Arial"/>
          <w:bCs/>
          <w:color w:val="000000"/>
          <w:szCs w:val="22"/>
        </w:rPr>
        <w:t>:</w:t>
      </w:r>
    </w:p>
    <w:p w14:paraId="246CC034" w14:textId="0553446F"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lastRenderedPageBreak/>
        <w:t>- Country, state or part of the UK where the PSC usually lives</w:t>
      </w:r>
      <w:r w:rsidR="001E2645" w:rsidRPr="00BB5CEE">
        <w:rPr>
          <w:rFonts w:eastAsia="Arial" w:cs="Arial"/>
          <w:bCs/>
          <w:color w:val="000000"/>
          <w:szCs w:val="22"/>
        </w:rPr>
        <w:t>:</w:t>
      </w:r>
    </w:p>
    <w:p w14:paraId="7B16579D" w14:textId="667519FC"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Service address</w:t>
      </w:r>
      <w:r w:rsidR="001E2645" w:rsidRPr="00BB5CEE">
        <w:rPr>
          <w:rFonts w:eastAsia="Arial" w:cs="Arial"/>
          <w:bCs/>
          <w:color w:val="000000"/>
          <w:szCs w:val="22"/>
        </w:rPr>
        <w:t>:</w:t>
      </w:r>
    </w:p>
    <w:p w14:paraId="232C223D" w14:textId="0C51F038"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xml:space="preserve">- The date he or she became a PSC in relation to the </w:t>
      </w:r>
      <w:r w:rsidR="001E2645" w:rsidRPr="00BB5CEE">
        <w:rPr>
          <w:rFonts w:eastAsia="Arial" w:cs="Arial"/>
          <w:bCs/>
          <w:color w:val="000000"/>
          <w:szCs w:val="22"/>
        </w:rPr>
        <w:t>company:</w:t>
      </w:r>
    </w:p>
    <w:p w14:paraId="6F2A4FE8" w14:textId="77777777"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Which conditions for being a PSC are met:</w:t>
      </w:r>
    </w:p>
    <w:p w14:paraId="454857A4" w14:textId="3E794067"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Over 25% up to (and including) 50%</w:t>
      </w:r>
      <w:r w:rsidR="001E2645" w:rsidRPr="00BB5CEE">
        <w:rPr>
          <w:rFonts w:eastAsia="Arial" w:cs="Arial"/>
          <w:bCs/>
          <w:color w:val="000000"/>
          <w:szCs w:val="22"/>
        </w:rPr>
        <w:t>:</w:t>
      </w:r>
    </w:p>
    <w:p w14:paraId="0356F8D6" w14:textId="4CA881C4" w:rsidR="00180E2D" w:rsidRPr="00BB5CEE" w:rsidRDefault="00180E2D" w:rsidP="00180E2D">
      <w:pPr>
        <w:pStyle w:val="ListParagraph"/>
        <w:spacing w:after="120"/>
        <w:ind w:left="709"/>
        <w:rPr>
          <w:rFonts w:eastAsia="Arial" w:cs="Arial"/>
          <w:bCs/>
          <w:color w:val="000000"/>
          <w:szCs w:val="22"/>
        </w:rPr>
      </w:pPr>
      <w:r w:rsidRPr="00BB5CEE">
        <w:rPr>
          <w:rFonts w:eastAsia="Arial" w:cs="Arial"/>
          <w:bCs/>
          <w:color w:val="000000"/>
          <w:szCs w:val="22"/>
        </w:rPr>
        <w:t>- More than 50% and less than 75%</w:t>
      </w:r>
      <w:r w:rsidR="001E2645" w:rsidRPr="00BB5CEE">
        <w:rPr>
          <w:rFonts w:eastAsia="Arial" w:cs="Arial"/>
          <w:bCs/>
          <w:color w:val="000000"/>
          <w:szCs w:val="22"/>
        </w:rPr>
        <w:t>:</w:t>
      </w:r>
    </w:p>
    <w:p w14:paraId="7381109F" w14:textId="5E9F3206" w:rsidR="00A92C9C" w:rsidRPr="00BB5CEE" w:rsidRDefault="00180E2D" w:rsidP="00AD0DB0">
      <w:pPr>
        <w:pStyle w:val="ListParagraph"/>
        <w:spacing w:after="120"/>
        <w:ind w:left="709"/>
        <w:rPr>
          <w:rFonts w:eastAsia="Arial" w:cs="Arial"/>
          <w:bCs/>
          <w:color w:val="000000"/>
          <w:szCs w:val="22"/>
        </w:rPr>
      </w:pPr>
      <w:r w:rsidRPr="00BB5CEE">
        <w:rPr>
          <w:rFonts w:eastAsia="Arial" w:cs="Arial"/>
          <w:bCs/>
          <w:color w:val="000000"/>
          <w:szCs w:val="22"/>
        </w:rPr>
        <w:t>- 75% or mor</w:t>
      </w:r>
      <w:r w:rsidR="001E2645" w:rsidRPr="00BB5CEE">
        <w:rPr>
          <w:rFonts w:eastAsia="Arial" w:cs="Arial"/>
          <w:bCs/>
          <w:color w:val="000000"/>
          <w:szCs w:val="22"/>
        </w:rPr>
        <w:t>e:</w:t>
      </w:r>
    </w:p>
    <w:p w14:paraId="57C50F94" w14:textId="77777777" w:rsidR="00A92C9C" w:rsidRPr="00BB5CEE" w:rsidRDefault="00A92C9C" w:rsidP="00180E2D">
      <w:pPr>
        <w:pStyle w:val="ListParagraph"/>
        <w:spacing w:after="120"/>
        <w:ind w:left="709"/>
        <w:rPr>
          <w:rFonts w:eastAsia="Arial" w:cs="Arial"/>
          <w:bCs/>
          <w:color w:val="000000"/>
          <w:szCs w:val="22"/>
        </w:rPr>
      </w:pPr>
    </w:p>
    <w:p w14:paraId="6C7E032F" w14:textId="3354E6E1" w:rsidR="00132EAF" w:rsidRPr="00BB5CEE" w:rsidRDefault="00132EAF" w:rsidP="001E2645">
      <w:pPr>
        <w:pStyle w:val="ListParagraph"/>
        <w:spacing w:after="120"/>
        <w:ind w:left="0"/>
        <w:rPr>
          <w:rFonts w:eastAsia="Arial" w:cs="Arial"/>
          <w:bCs/>
          <w:color w:val="000000"/>
          <w:szCs w:val="22"/>
        </w:rPr>
      </w:pPr>
    </w:p>
    <w:p w14:paraId="0E17432B" w14:textId="77777777" w:rsidR="001E2645" w:rsidRPr="00BB5CEE" w:rsidRDefault="001E2645" w:rsidP="001E2645">
      <w:pPr>
        <w:pStyle w:val="ListParagraph"/>
        <w:numPr>
          <w:ilvl w:val="1"/>
          <w:numId w:val="42"/>
        </w:numPr>
        <w:spacing w:after="120"/>
        <w:rPr>
          <w:rFonts w:eastAsia="Arial" w:cs="Arial"/>
          <w:bCs/>
          <w:color w:val="000000"/>
          <w:szCs w:val="22"/>
        </w:rPr>
      </w:pPr>
      <w:r w:rsidRPr="00BB5CEE">
        <w:rPr>
          <w:rFonts w:eastAsia="Arial" w:cs="Arial"/>
          <w:bCs/>
          <w:color w:val="000000"/>
          <w:szCs w:val="22"/>
        </w:rPr>
        <w:t>Details of your immediate parent company:</w:t>
      </w:r>
    </w:p>
    <w:p w14:paraId="2D788431" w14:textId="77777777" w:rsidR="001E2645" w:rsidRPr="00BB5CEE" w:rsidRDefault="001E2645" w:rsidP="001E2645">
      <w:pPr>
        <w:pStyle w:val="ListParagraph"/>
        <w:spacing w:after="120"/>
        <w:ind w:left="0"/>
        <w:rPr>
          <w:rFonts w:eastAsia="Arial" w:cs="Arial"/>
          <w:bCs/>
          <w:color w:val="000000"/>
          <w:szCs w:val="22"/>
        </w:rPr>
      </w:pPr>
    </w:p>
    <w:p w14:paraId="03740ECA" w14:textId="77777777" w:rsidR="001E2645" w:rsidRPr="00BB5CEE" w:rsidRDefault="001E2645" w:rsidP="001E2645">
      <w:pPr>
        <w:pStyle w:val="ListParagraph"/>
        <w:spacing w:after="120"/>
        <w:ind w:left="709"/>
        <w:rPr>
          <w:rFonts w:eastAsia="Arial" w:cs="Arial"/>
          <w:bCs/>
          <w:color w:val="000000"/>
          <w:szCs w:val="22"/>
        </w:rPr>
      </w:pPr>
      <w:r w:rsidRPr="00BB5CEE">
        <w:rPr>
          <w:rFonts w:eastAsia="Arial" w:cs="Arial"/>
          <w:bCs/>
          <w:color w:val="000000"/>
          <w:szCs w:val="22"/>
        </w:rPr>
        <w:t>- Full name of immediate parent company</w:t>
      </w:r>
    </w:p>
    <w:p w14:paraId="16681DB2" w14:textId="77777777" w:rsidR="001E2645" w:rsidRPr="00BB5CEE" w:rsidRDefault="001E2645" w:rsidP="001E2645">
      <w:pPr>
        <w:pStyle w:val="ListParagraph"/>
        <w:spacing w:after="120"/>
        <w:ind w:left="709"/>
        <w:rPr>
          <w:rFonts w:eastAsia="Arial" w:cs="Arial"/>
          <w:bCs/>
          <w:color w:val="000000"/>
          <w:szCs w:val="22"/>
        </w:rPr>
      </w:pPr>
      <w:r w:rsidRPr="00BB5CEE">
        <w:rPr>
          <w:rFonts w:eastAsia="Arial" w:cs="Arial"/>
          <w:bCs/>
          <w:color w:val="000000"/>
          <w:szCs w:val="22"/>
        </w:rPr>
        <w:t xml:space="preserve">- Registered or head office address </w:t>
      </w:r>
    </w:p>
    <w:p w14:paraId="334805FD" w14:textId="77777777" w:rsidR="001E2645" w:rsidRPr="00BB5CEE" w:rsidRDefault="001E2645" w:rsidP="001E2645">
      <w:pPr>
        <w:pStyle w:val="ListParagraph"/>
        <w:spacing w:after="120"/>
        <w:ind w:left="709"/>
        <w:rPr>
          <w:rFonts w:eastAsia="Arial" w:cs="Arial"/>
          <w:bCs/>
          <w:color w:val="000000"/>
          <w:szCs w:val="22"/>
        </w:rPr>
      </w:pPr>
      <w:r w:rsidRPr="00BB5CEE">
        <w:rPr>
          <w:rFonts w:eastAsia="Arial" w:cs="Arial"/>
          <w:bCs/>
          <w:color w:val="000000"/>
          <w:szCs w:val="22"/>
        </w:rPr>
        <w:t>- Registration number (if applicable)</w:t>
      </w:r>
    </w:p>
    <w:p w14:paraId="45004C73" w14:textId="37C35D6C" w:rsidR="00A92C9C" w:rsidRPr="00BB5CEE" w:rsidRDefault="001E2645" w:rsidP="00AD0DB0">
      <w:pPr>
        <w:pStyle w:val="ListParagraph"/>
        <w:spacing w:after="120"/>
        <w:ind w:left="709"/>
        <w:rPr>
          <w:rFonts w:eastAsia="Arial" w:cs="Arial"/>
          <w:bCs/>
          <w:color w:val="000000"/>
          <w:szCs w:val="22"/>
        </w:rPr>
      </w:pPr>
      <w:r w:rsidRPr="00BB5CEE">
        <w:rPr>
          <w:rFonts w:eastAsia="Arial" w:cs="Arial"/>
          <w:bCs/>
          <w:color w:val="000000"/>
          <w:szCs w:val="22"/>
        </w:rPr>
        <w:t>- VAT number (if applicable)</w:t>
      </w:r>
    </w:p>
    <w:p w14:paraId="04A4B64A" w14:textId="77777777" w:rsidR="00A92C9C" w:rsidRPr="00BB5CEE" w:rsidRDefault="00A92C9C" w:rsidP="001E2645">
      <w:pPr>
        <w:pStyle w:val="ListParagraph"/>
        <w:spacing w:after="120"/>
        <w:ind w:left="709"/>
        <w:rPr>
          <w:rFonts w:eastAsia="Arial" w:cs="Arial"/>
          <w:bCs/>
          <w:color w:val="000000"/>
          <w:szCs w:val="22"/>
        </w:rPr>
      </w:pPr>
    </w:p>
    <w:p w14:paraId="072663AC" w14:textId="77777777" w:rsidR="00A92C9C" w:rsidRPr="00BB5CEE" w:rsidRDefault="00A92C9C" w:rsidP="001E2645">
      <w:pPr>
        <w:pStyle w:val="ListParagraph"/>
        <w:spacing w:after="120"/>
        <w:ind w:left="709"/>
        <w:rPr>
          <w:rFonts w:eastAsia="Arial" w:cs="Arial"/>
          <w:bCs/>
          <w:color w:val="000000"/>
          <w:szCs w:val="22"/>
        </w:rPr>
      </w:pPr>
    </w:p>
    <w:p w14:paraId="6C909852" w14:textId="1453EA5E" w:rsidR="006E1D0D" w:rsidRPr="00BB5CEE" w:rsidRDefault="006E1D0D" w:rsidP="00D54E42">
      <w:pPr>
        <w:pStyle w:val="ListParagraph"/>
        <w:numPr>
          <w:ilvl w:val="1"/>
          <w:numId w:val="42"/>
        </w:numPr>
        <w:pBdr>
          <w:top w:val="nil"/>
          <w:left w:val="nil"/>
          <w:bottom w:val="nil"/>
          <w:right w:val="nil"/>
          <w:between w:val="nil"/>
        </w:pBdr>
        <w:spacing w:after="120"/>
        <w:ind w:right="181"/>
        <w:rPr>
          <w:rFonts w:eastAsia="Arial" w:cs="Arial"/>
          <w:color w:val="000000"/>
          <w:szCs w:val="22"/>
        </w:rPr>
      </w:pPr>
      <w:r w:rsidRPr="00BB5CEE">
        <w:rPr>
          <w:rFonts w:eastAsia="Arial" w:cs="Arial"/>
          <w:color w:val="000000"/>
          <w:szCs w:val="22"/>
        </w:rPr>
        <w:t>Details of ultimate parent company:</w:t>
      </w:r>
    </w:p>
    <w:p w14:paraId="02307F5F" w14:textId="77777777" w:rsidR="006E1D0D" w:rsidRPr="00BB5CEE" w:rsidRDefault="006E1D0D" w:rsidP="006E1D0D">
      <w:pPr>
        <w:pBdr>
          <w:top w:val="nil"/>
          <w:left w:val="nil"/>
          <w:bottom w:val="nil"/>
          <w:right w:val="nil"/>
          <w:between w:val="nil"/>
        </w:pBdr>
        <w:ind w:right="181"/>
        <w:rPr>
          <w:rFonts w:eastAsia="Arial" w:cs="Arial"/>
          <w:color w:val="000000"/>
          <w:szCs w:val="22"/>
        </w:rPr>
      </w:pPr>
    </w:p>
    <w:p w14:paraId="19932379" w14:textId="77777777" w:rsidR="006E1D0D" w:rsidRPr="00BB5CEE" w:rsidRDefault="006E1D0D" w:rsidP="006E1D0D">
      <w:pPr>
        <w:pBdr>
          <w:top w:val="nil"/>
          <w:left w:val="nil"/>
          <w:bottom w:val="nil"/>
          <w:right w:val="nil"/>
          <w:between w:val="nil"/>
        </w:pBdr>
        <w:ind w:left="709" w:right="181"/>
        <w:rPr>
          <w:rFonts w:eastAsia="Arial" w:cs="Arial"/>
          <w:color w:val="000000"/>
          <w:szCs w:val="22"/>
        </w:rPr>
      </w:pPr>
      <w:r w:rsidRPr="00BB5CEE">
        <w:rPr>
          <w:rFonts w:eastAsia="Arial" w:cs="Arial"/>
          <w:color w:val="000000"/>
          <w:szCs w:val="22"/>
        </w:rPr>
        <w:t>- Full name of ultimate parent company</w:t>
      </w:r>
    </w:p>
    <w:p w14:paraId="3CC4A922" w14:textId="77777777" w:rsidR="006E1D0D" w:rsidRPr="00BB5CEE" w:rsidRDefault="006E1D0D" w:rsidP="006E1D0D">
      <w:pPr>
        <w:pBdr>
          <w:top w:val="nil"/>
          <w:left w:val="nil"/>
          <w:bottom w:val="nil"/>
          <w:right w:val="nil"/>
          <w:between w:val="nil"/>
        </w:pBdr>
        <w:ind w:left="709" w:right="181"/>
        <w:rPr>
          <w:rFonts w:eastAsia="Arial" w:cs="Arial"/>
          <w:color w:val="000000"/>
          <w:szCs w:val="22"/>
        </w:rPr>
      </w:pPr>
      <w:r w:rsidRPr="00BB5CEE">
        <w:rPr>
          <w:rFonts w:eastAsia="Arial" w:cs="Arial"/>
          <w:color w:val="000000"/>
          <w:szCs w:val="22"/>
        </w:rPr>
        <w:t xml:space="preserve">- Registered or head office address </w:t>
      </w:r>
    </w:p>
    <w:p w14:paraId="5F995577" w14:textId="045CA271" w:rsidR="006E1D0D" w:rsidRPr="00BB5CEE" w:rsidRDefault="006E1D0D" w:rsidP="006E1D0D">
      <w:pPr>
        <w:pBdr>
          <w:top w:val="nil"/>
          <w:left w:val="nil"/>
          <w:bottom w:val="nil"/>
          <w:right w:val="nil"/>
          <w:between w:val="nil"/>
        </w:pBdr>
        <w:ind w:left="709" w:right="181"/>
        <w:rPr>
          <w:rFonts w:eastAsia="Arial" w:cs="Arial"/>
          <w:color w:val="000000"/>
          <w:szCs w:val="22"/>
        </w:rPr>
      </w:pPr>
      <w:r w:rsidRPr="00BB5CEE">
        <w:rPr>
          <w:rFonts w:eastAsia="Arial" w:cs="Arial"/>
          <w:color w:val="000000"/>
          <w:szCs w:val="22"/>
        </w:rPr>
        <w:t>- Registration number (if applicable)</w:t>
      </w:r>
    </w:p>
    <w:p w14:paraId="24BA9DDC" w14:textId="7B7C6EC5" w:rsidR="006E1D0D" w:rsidRPr="00BB5CEE" w:rsidRDefault="006E1D0D" w:rsidP="00AD0DB0">
      <w:pPr>
        <w:pBdr>
          <w:top w:val="nil"/>
          <w:left w:val="nil"/>
          <w:bottom w:val="nil"/>
          <w:right w:val="nil"/>
          <w:between w:val="nil"/>
        </w:pBdr>
        <w:ind w:left="709" w:right="181"/>
        <w:rPr>
          <w:rFonts w:eastAsia="Arial" w:cs="Arial"/>
          <w:color w:val="000000"/>
          <w:szCs w:val="22"/>
        </w:rPr>
      </w:pPr>
      <w:r w:rsidRPr="00BB5CEE">
        <w:rPr>
          <w:rFonts w:eastAsia="Arial" w:cs="Arial"/>
          <w:color w:val="000000"/>
          <w:szCs w:val="22"/>
        </w:rPr>
        <w:t>- Head office VAT number (if applicable)</w:t>
      </w:r>
    </w:p>
    <w:p w14:paraId="2F009258" w14:textId="77777777" w:rsidR="00AD0DB0" w:rsidRPr="00BB5CEE" w:rsidRDefault="00AD0DB0" w:rsidP="00AD0DB0">
      <w:pPr>
        <w:pBdr>
          <w:top w:val="nil"/>
          <w:left w:val="nil"/>
          <w:bottom w:val="nil"/>
          <w:right w:val="nil"/>
          <w:between w:val="nil"/>
        </w:pBdr>
        <w:ind w:left="709" w:right="181"/>
        <w:rPr>
          <w:rFonts w:eastAsia="Arial" w:cs="Arial"/>
          <w:color w:val="000000"/>
          <w:szCs w:val="22"/>
        </w:rPr>
      </w:pPr>
    </w:p>
    <w:p w14:paraId="107ED188" w14:textId="77777777" w:rsidR="00AD0DB0" w:rsidRPr="00BB5CEE" w:rsidRDefault="00AD0DB0" w:rsidP="00AD0DB0">
      <w:pPr>
        <w:pBdr>
          <w:top w:val="nil"/>
          <w:left w:val="nil"/>
          <w:bottom w:val="nil"/>
          <w:right w:val="nil"/>
          <w:between w:val="nil"/>
        </w:pBdr>
        <w:ind w:left="709" w:right="181"/>
        <w:rPr>
          <w:rFonts w:eastAsia="Arial" w:cs="Arial"/>
          <w:color w:val="000000"/>
          <w:szCs w:val="22"/>
        </w:rPr>
      </w:pPr>
    </w:p>
    <w:p w14:paraId="7EB2C6AA" w14:textId="77777777" w:rsidR="00A92C9C" w:rsidRPr="00BB5CEE" w:rsidRDefault="00A92C9C" w:rsidP="006E1D0D">
      <w:pPr>
        <w:pStyle w:val="ListParagraph"/>
        <w:spacing w:after="120"/>
        <w:ind w:left="709"/>
        <w:rPr>
          <w:rFonts w:eastAsia="Arial" w:cs="Arial"/>
          <w:bCs/>
          <w:color w:val="000000"/>
          <w:szCs w:val="22"/>
        </w:rPr>
      </w:pPr>
    </w:p>
    <w:p w14:paraId="4BA2437C" w14:textId="2A8C9AA5" w:rsidR="006E1D0D" w:rsidRPr="00BB5CEE" w:rsidRDefault="006E1D0D" w:rsidP="007C3D30">
      <w:pPr>
        <w:pStyle w:val="ListParagraph"/>
        <w:numPr>
          <w:ilvl w:val="1"/>
          <w:numId w:val="42"/>
        </w:numPr>
        <w:pBdr>
          <w:top w:val="nil"/>
          <w:left w:val="nil"/>
          <w:bottom w:val="nil"/>
          <w:right w:val="nil"/>
          <w:between w:val="nil"/>
        </w:pBdr>
        <w:spacing w:before="100" w:after="120"/>
        <w:ind w:right="181"/>
        <w:rPr>
          <w:rFonts w:eastAsia="Arial" w:cs="Arial"/>
          <w:color w:val="000000"/>
          <w:szCs w:val="22"/>
        </w:rPr>
      </w:pPr>
      <w:r w:rsidRPr="00BB5CEE">
        <w:rPr>
          <w:rFonts w:eastAsia="Arial" w:cs="Arial"/>
          <w:color w:val="000000"/>
          <w:szCs w:val="22"/>
        </w:rPr>
        <w:t>Are you bidding as a single supplier or as part of a group or consortium?</w:t>
      </w:r>
    </w:p>
    <w:p w14:paraId="2B03C297" w14:textId="77777777" w:rsidR="006E1D0D" w:rsidRPr="00BB5CEE" w:rsidRDefault="006E1D0D" w:rsidP="006E1D0D">
      <w:pPr>
        <w:pBdr>
          <w:top w:val="nil"/>
          <w:left w:val="nil"/>
          <w:bottom w:val="nil"/>
          <w:right w:val="nil"/>
          <w:between w:val="nil"/>
        </w:pBdr>
        <w:spacing w:before="100"/>
        <w:ind w:right="181"/>
        <w:rPr>
          <w:rFonts w:eastAsia="Arial" w:cs="Arial"/>
          <w:szCs w:val="22"/>
        </w:rPr>
      </w:pPr>
    </w:p>
    <w:p w14:paraId="4A4CECD4" w14:textId="77777777" w:rsidR="006E1D0D" w:rsidRPr="00BB5CEE" w:rsidRDefault="006E1D0D" w:rsidP="006E1D0D">
      <w:pPr>
        <w:pBdr>
          <w:top w:val="nil"/>
          <w:left w:val="nil"/>
          <w:bottom w:val="nil"/>
          <w:right w:val="nil"/>
          <w:between w:val="nil"/>
        </w:pBdr>
        <w:spacing w:before="100"/>
        <w:ind w:right="181"/>
        <w:rPr>
          <w:rFonts w:eastAsia="Arial" w:cs="Arial"/>
          <w:color w:val="000000"/>
          <w:szCs w:val="22"/>
        </w:rPr>
      </w:pPr>
      <w:r w:rsidRPr="00BB5CEE">
        <w:rPr>
          <w:rFonts w:eastAsia="Arial" w:cs="Arial"/>
          <w:color w:val="000000"/>
          <w:szCs w:val="22"/>
        </w:rPr>
        <w:t>If you are bidding as part of a group or consortium (including where you intend to establish a legal entity to deliver the contract), please tell us:</w:t>
      </w:r>
    </w:p>
    <w:p w14:paraId="04264FEB" w14:textId="77777777" w:rsidR="006E1D0D" w:rsidRPr="00BB5CEE" w:rsidRDefault="006E1D0D" w:rsidP="006E1D0D">
      <w:pPr>
        <w:pBdr>
          <w:top w:val="nil"/>
          <w:left w:val="nil"/>
          <w:bottom w:val="nil"/>
          <w:right w:val="nil"/>
          <w:between w:val="nil"/>
        </w:pBdr>
        <w:spacing w:before="100"/>
        <w:ind w:right="181"/>
        <w:rPr>
          <w:rFonts w:eastAsia="Arial" w:cs="Arial"/>
          <w:color w:val="000000"/>
          <w:szCs w:val="22"/>
        </w:rPr>
      </w:pPr>
    </w:p>
    <w:p w14:paraId="4CD4A81D" w14:textId="77777777" w:rsidR="006E1D0D" w:rsidRPr="00BB5CEE" w:rsidRDefault="006E1D0D" w:rsidP="006E1D0D">
      <w:pPr>
        <w:numPr>
          <w:ilvl w:val="0"/>
          <w:numId w:val="1"/>
        </w:numPr>
        <w:pBdr>
          <w:top w:val="nil"/>
          <w:left w:val="nil"/>
          <w:bottom w:val="nil"/>
          <w:right w:val="nil"/>
          <w:between w:val="nil"/>
        </w:pBdr>
        <w:ind w:left="708" w:right="181" w:hanging="708"/>
        <w:rPr>
          <w:rFonts w:cs="Arial"/>
          <w:szCs w:val="22"/>
        </w:rPr>
      </w:pPr>
      <w:r w:rsidRPr="00BB5CEE">
        <w:rPr>
          <w:rFonts w:eastAsia="Arial" w:cs="Arial"/>
          <w:color w:val="000000"/>
          <w:szCs w:val="22"/>
        </w:rPr>
        <w:t>The name of the group/consortium.</w:t>
      </w:r>
    </w:p>
    <w:p w14:paraId="15422DCA" w14:textId="77777777" w:rsidR="006E1D0D" w:rsidRPr="00BB5CEE" w:rsidRDefault="006E1D0D" w:rsidP="006E1D0D">
      <w:pPr>
        <w:numPr>
          <w:ilvl w:val="0"/>
          <w:numId w:val="1"/>
        </w:numPr>
        <w:pBdr>
          <w:top w:val="nil"/>
          <w:left w:val="nil"/>
          <w:bottom w:val="nil"/>
          <w:right w:val="nil"/>
          <w:between w:val="nil"/>
        </w:pBdr>
        <w:ind w:left="708" w:right="181" w:hanging="708"/>
        <w:rPr>
          <w:rFonts w:cs="Arial"/>
          <w:szCs w:val="22"/>
        </w:rPr>
      </w:pPr>
      <w:r w:rsidRPr="00BB5CEE">
        <w:rPr>
          <w:rFonts w:eastAsia="Arial" w:cs="Arial"/>
          <w:color w:val="000000"/>
          <w:szCs w:val="22"/>
        </w:rPr>
        <w:t xml:space="preserve">The proposed structure of the group/consortium, including the legal structure where applicable. </w:t>
      </w:r>
    </w:p>
    <w:p w14:paraId="26E35C47" w14:textId="77777777" w:rsidR="006E1D0D" w:rsidRPr="00BB5CEE" w:rsidRDefault="006E1D0D" w:rsidP="006E1D0D">
      <w:pPr>
        <w:numPr>
          <w:ilvl w:val="0"/>
          <w:numId w:val="1"/>
        </w:numPr>
        <w:pBdr>
          <w:top w:val="nil"/>
          <w:left w:val="nil"/>
          <w:bottom w:val="nil"/>
          <w:right w:val="nil"/>
          <w:between w:val="nil"/>
        </w:pBdr>
        <w:ind w:left="708" w:right="181" w:hanging="708"/>
        <w:rPr>
          <w:rFonts w:cs="Arial"/>
          <w:szCs w:val="22"/>
        </w:rPr>
      </w:pPr>
      <w:r w:rsidRPr="00BB5CEE">
        <w:rPr>
          <w:rFonts w:eastAsia="Arial" w:cs="Arial"/>
          <w:color w:val="000000"/>
          <w:szCs w:val="22"/>
        </w:rPr>
        <w:t>The name of the lead member in</w:t>
      </w:r>
      <w:r w:rsidRPr="00BB5CEE">
        <w:rPr>
          <w:rFonts w:eastAsia="Arial" w:cs="Arial"/>
          <w:szCs w:val="22"/>
        </w:rPr>
        <w:t xml:space="preserve"> </w:t>
      </w:r>
      <w:r w:rsidRPr="00BB5CEE">
        <w:rPr>
          <w:rFonts w:eastAsia="Arial" w:cs="Arial"/>
          <w:color w:val="000000"/>
          <w:szCs w:val="22"/>
        </w:rPr>
        <w:t>the group/consortium.</w:t>
      </w:r>
    </w:p>
    <w:p w14:paraId="7B57C49D" w14:textId="60155C44" w:rsidR="006E1D0D" w:rsidRPr="00BB5CEE" w:rsidRDefault="006E1D0D" w:rsidP="006E1D0D">
      <w:pPr>
        <w:numPr>
          <w:ilvl w:val="0"/>
          <w:numId w:val="1"/>
        </w:numPr>
        <w:pBdr>
          <w:top w:val="nil"/>
          <w:left w:val="nil"/>
          <w:bottom w:val="nil"/>
          <w:right w:val="nil"/>
          <w:between w:val="nil"/>
        </w:pBdr>
        <w:ind w:left="708" w:right="181" w:hanging="708"/>
        <w:rPr>
          <w:rFonts w:cs="Arial"/>
          <w:szCs w:val="22"/>
        </w:rPr>
      </w:pPr>
      <w:r w:rsidRPr="00BB5CEE">
        <w:rPr>
          <w:rFonts w:eastAsia="Arial" w:cs="Arial"/>
          <w:color w:val="000000"/>
          <w:szCs w:val="22"/>
        </w:rPr>
        <w:t>Your role in the group/consortium (</w:t>
      </w:r>
      <w:r w:rsidR="009B41B9" w:rsidRPr="00BB5CEE">
        <w:rPr>
          <w:rFonts w:eastAsia="Arial" w:cs="Arial"/>
          <w:color w:val="000000"/>
          <w:szCs w:val="22"/>
        </w:rPr>
        <w:t>e.g.,</w:t>
      </w:r>
      <w:r w:rsidRPr="00BB5CEE">
        <w:rPr>
          <w:rFonts w:eastAsia="Arial" w:cs="Arial"/>
          <w:color w:val="000000"/>
          <w:szCs w:val="22"/>
        </w:rPr>
        <w:t xml:space="preserve"> lead member, consortium member, subcontractor). </w:t>
      </w:r>
    </w:p>
    <w:p w14:paraId="711EBD68" w14:textId="1DD35AD7" w:rsidR="006E1D0D" w:rsidRPr="00BB5CEE" w:rsidRDefault="006E1D0D" w:rsidP="006E1D0D">
      <w:pPr>
        <w:numPr>
          <w:ilvl w:val="0"/>
          <w:numId w:val="1"/>
        </w:numPr>
        <w:pBdr>
          <w:top w:val="nil"/>
          <w:left w:val="nil"/>
          <w:bottom w:val="nil"/>
          <w:right w:val="nil"/>
          <w:between w:val="nil"/>
        </w:pBdr>
        <w:ind w:left="708" w:right="181" w:hanging="708"/>
        <w:rPr>
          <w:rFonts w:eastAsia="Arial" w:cs="Arial"/>
          <w:color w:val="000000"/>
          <w:szCs w:val="22"/>
        </w:rPr>
      </w:pPr>
      <w:r w:rsidRPr="00BB5CEE">
        <w:rPr>
          <w:rFonts w:eastAsia="Arial" w:cs="Arial"/>
          <w:color w:val="000000"/>
          <w:szCs w:val="22"/>
        </w:rPr>
        <w:t>If you are the lead member in the group/consortium, whether you are relying on other consortium members to meet the selection criteria (</w:t>
      </w:r>
      <w:r w:rsidR="009B41B9" w:rsidRPr="00BB5CEE">
        <w:rPr>
          <w:rFonts w:eastAsia="Arial" w:cs="Arial"/>
          <w:color w:val="000000"/>
          <w:szCs w:val="22"/>
        </w:rPr>
        <w:t>i.e.,</w:t>
      </w:r>
      <w:r w:rsidRPr="00BB5CEE">
        <w:rPr>
          <w:rFonts w:eastAsia="Arial" w:cs="Arial"/>
          <w:color w:val="000000"/>
          <w:szCs w:val="22"/>
        </w:rPr>
        <w:t xml:space="preserve"> are you relying on other consortium members for economic and technical standing and/or technical and professional ability?) and, if so, which criteria you are relying on them for.</w:t>
      </w:r>
    </w:p>
    <w:p w14:paraId="608D2497" w14:textId="77777777" w:rsidR="00A92C9C" w:rsidRPr="00BB5CEE" w:rsidRDefault="00A92C9C" w:rsidP="00A92C9C">
      <w:pPr>
        <w:pBdr>
          <w:top w:val="nil"/>
          <w:left w:val="nil"/>
          <w:bottom w:val="nil"/>
          <w:right w:val="nil"/>
          <w:between w:val="nil"/>
        </w:pBdr>
        <w:ind w:right="181"/>
        <w:rPr>
          <w:rFonts w:eastAsia="Arial" w:cs="Arial"/>
          <w:color w:val="000000"/>
          <w:szCs w:val="22"/>
        </w:rPr>
      </w:pPr>
    </w:p>
    <w:p w14:paraId="1BEA990D" w14:textId="77777777" w:rsidR="00A92C9C" w:rsidRPr="00BB5CEE" w:rsidRDefault="00A92C9C" w:rsidP="00A92C9C">
      <w:pPr>
        <w:pBdr>
          <w:top w:val="nil"/>
          <w:left w:val="nil"/>
          <w:bottom w:val="nil"/>
          <w:right w:val="nil"/>
          <w:between w:val="nil"/>
        </w:pBdr>
        <w:ind w:right="181"/>
        <w:rPr>
          <w:rFonts w:eastAsia="Arial" w:cs="Arial"/>
          <w:color w:val="000000"/>
          <w:szCs w:val="22"/>
        </w:rPr>
      </w:pPr>
    </w:p>
    <w:p w14:paraId="0F5D5740" w14:textId="1D205DE5" w:rsidR="00BF4AE1" w:rsidRPr="00BB5CEE" w:rsidRDefault="00BF4AE1" w:rsidP="00BF4AE1">
      <w:pPr>
        <w:pStyle w:val="ListParagraph"/>
        <w:numPr>
          <w:ilvl w:val="1"/>
          <w:numId w:val="42"/>
        </w:numPr>
        <w:spacing w:after="120"/>
        <w:rPr>
          <w:rFonts w:eastAsia="Arial" w:cs="Arial"/>
          <w:bCs/>
          <w:color w:val="000000"/>
          <w:szCs w:val="22"/>
        </w:rPr>
      </w:pPr>
      <w:r w:rsidRPr="00BB5CEE">
        <w:rPr>
          <w:rFonts w:eastAsia="Arial" w:cs="Arial"/>
          <w:color w:val="000000"/>
          <w:szCs w:val="22"/>
        </w:rPr>
        <w:t>If you are proposing to use subcontractors/</w:t>
      </w:r>
      <w:r w:rsidRPr="00BB5CEE">
        <w:rPr>
          <w:rFonts w:eastAsia="Arial" w:cs="Arial"/>
          <w:szCs w:val="22"/>
          <w:highlight w:val="white"/>
        </w:rPr>
        <w:t xml:space="preserve">a supply </w:t>
      </w:r>
      <w:r w:rsidR="009B41B9" w:rsidRPr="00BB5CEE">
        <w:rPr>
          <w:rFonts w:eastAsia="Arial" w:cs="Arial"/>
          <w:szCs w:val="22"/>
          <w:highlight w:val="white"/>
        </w:rPr>
        <w:t>chain,</w:t>
      </w:r>
      <w:r w:rsidRPr="00BB5CEE">
        <w:rPr>
          <w:rFonts w:eastAsia="Arial" w:cs="Arial"/>
          <w:szCs w:val="22"/>
          <w:highlight w:val="white"/>
        </w:rPr>
        <w:t xml:space="preserve"> please provide the following details for each subcontractor/supply chain member</w:t>
      </w:r>
      <w:r w:rsidRPr="00BB5CEE">
        <w:rPr>
          <w:rFonts w:eastAsia="Arial" w:cs="Arial"/>
          <w:color w:val="000000"/>
          <w:szCs w:val="22"/>
          <w:vertAlign w:val="superscript"/>
        </w:rPr>
        <w:footnoteReference w:id="4"/>
      </w:r>
      <w:r w:rsidRPr="00BB5CEE">
        <w:rPr>
          <w:rFonts w:eastAsia="Arial" w:cs="Arial"/>
          <w:color w:val="000000"/>
          <w:szCs w:val="22"/>
        </w:rPr>
        <w:t>.</w:t>
      </w:r>
    </w:p>
    <w:p w14:paraId="0AE8F22B" w14:textId="77777777" w:rsidR="00BF4AE1" w:rsidRPr="00BB5CEE" w:rsidRDefault="00BF4AE1" w:rsidP="00BF4AE1">
      <w:pPr>
        <w:pStyle w:val="ListParagraph"/>
        <w:pBdr>
          <w:top w:val="nil"/>
          <w:left w:val="nil"/>
          <w:bottom w:val="nil"/>
          <w:right w:val="nil"/>
          <w:between w:val="nil"/>
        </w:pBdr>
        <w:ind w:right="181"/>
        <w:rPr>
          <w:rFonts w:eastAsia="Arial" w:cs="Arial"/>
          <w:color w:val="000000"/>
          <w:szCs w:val="22"/>
        </w:rPr>
      </w:pPr>
    </w:p>
    <w:p w14:paraId="259F0CC7" w14:textId="77777777" w:rsidR="00BF4AE1" w:rsidRPr="00BB5CEE" w:rsidRDefault="00BF4AE1" w:rsidP="00BF4AE1">
      <w:pPr>
        <w:pStyle w:val="ListParagraph"/>
        <w:pBdr>
          <w:top w:val="nil"/>
          <w:left w:val="nil"/>
          <w:bottom w:val="nil"/>
          <w:right w:val="nil"/>
          <w:between w:val="nil"/>
        </w:pBdr>
        <w:ind w:right="181"/>
        <w:rPr>
          <w:rFonts w:eastAsia="Arial" w:cs="Arial"/>
          <w:color w:val="000000"/>
          <w:szCs w:val="22"/>
        </w:rPr>
      </w:pPr>
      <w:r w:rsidRPr="00BB5CEE">
        <w:rPr>
          <w:rFonts w:eastAsia="Arial" w:cs="Arial"/>
          <w:color w:val="000000"/>
          <w:szCs w:val="22"/>
        </w:rPr>
        <w:t>- Name</w:t>
      </w:r>
    </w:p>
    <w:p w14:paraId="61B9E7C3" w14:textId="77777777" w:rsidR="00BF4AE1" w:rsidRPr="00BB5CEE" w:rsidRDefault="00BF4AE1" w:rsidP="00BF4AE1">
      <w:pPr>
        <w:pBdr>
          <w:top w:val="nil"/>
          <w:left w:val="nil"/>
          <w:bottom w:val="nil"/>
          <w:right w:val="nil"/>
          <w:between w:val="nil"/>
        </w:pBdr>
        <w:ind w:right="181" w:firstLine="720"/>
        <w:rPr>
          <w:rFonts w:eastAsia="Arial" w:cs="Arial"/>
          <w:color w:val="000000"/>
          <w:szCs w:val="22"/>
        </w:rPr>
      </w:pPr>
      <w:r w:rsidRPr="00BB5CEE">
        <w:rPr>
          <w:rFonts w:eastAsia="Arial" w:cs="Arial"/>
          <w:color w:val="000000"/>
          <w:szCs w:val="22"/>
        </w:rPr>
        <w:t>- Registration number</w:t>
      </w:r>
    </w:p>
    <w:p w14:paraId="33FD09E5" w14:textId="77777777" w:rsidR="00BF4AE1" w:rsidRPr="00BB5CEE" w:rsidRDefault="00BF4AE1" w:rsidP="00BF4AE1">
      <w:pPr>
        <w:pBdr>
          <w:top w:val="nil"/>
          <w:left w:val="nil"/>
          <w:bottom w:val="nil"/>
          <w:right w:val="nil"/>
          <w:between w:val="nil"/>
        </w:pBdr>
        <w:ind w:right="181" w:firstLine="720"/>
        <w:rPr>
          <w:rFonts w:eastAsia="Arial" w:cs="Arial"/>
          <w:color w:val="000000"/>
          <w:szCs w:val="22"/>
        </w:rPr>
      </w:pPr>
      <w:r w:rsidRPr="00BB5CEE">
        <w:rPr>
          <w:rFonts w:eastAsia="Arial" w:cs="Arial"/>
          <w:color w:val="000000"/>
          <w:szCs w:val="22"/>
        </w:rPr>
        <w:lastRenderedPageBreak/>
        <w:t>- Registered or head office address</w:t>
      </w:r>
    </w:p>
    <w:p w14:paraId="0D7158CE" w14:textId="77777777" w:rsidR="00BF4AE1" w:rsidRPr="00BB5CEE" w:rsidRDefault="00BF4AE1" w:rsidP="00BF4AE1">
      <w:pPr>
        <w:pBdr>
          <w:top w:val="nil"/>
          <w:left w:val="nil"/>
          <w:bottom w:val="nil"/>
          <w:right w:val="nil"/>
          <w:between w:val="nil"/>
        </w:pBdr>
        <w:ind w:right="181" w:firstLine="720"/>
        <w:rPr>
          <w:rFonts w:eastAsia="Arial" w:cs="Arial"/>
          <w:color w:val="000000"/>
          <w:szCs w:val="22"/>
        </w:rPr>
      </w:pPr>
      <w:r w:rsidRPr="00BB5CEE">
        <w:rPr>
          <w:rFonts w:eastAsia="Arial" w:cs="Arial"/>
          <w:color w:val="000000"/>
          <w:szCs w:val="22"/>
        </w:rPr>
        <w:t xml:space="preserve">- Trading status </w:t>
      </w:r>
    </w:p>
    <w:p w14:paraId="50689CAB"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public limited company</w:t>
      </w:r>
    </w:p>
    <w:p w14:paraId="584F310C"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private limited company </w:t>
      </w:r>
    </w:p>
    <w:p w14:paraId="71198CE5"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limited liability partnership </w:t>
      </w:r>
    </w:p>
    <w:p w14:paraId="7C3F30D6"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other partnership </w:t>
      </w:r>
    </w:p>
    <w:p w14:paraId="1F41877E"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sole trader </w:t>
      </w:r>
    </w:p>
    <w:p w14:paraId="2FF7A918"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third sector</w:t>
      </w:r>
    </w:p>
    <w:p w14:paraId="4B1EB9A9" w14:textId="77777777" w:rsidR="00BF4AE1" w:rsidRPr="00BB5CEE" w:rsidRDefault="00BF4AE1" w:rsidP="00BF4AE1">
      <w:pPr>
        <w:numPr>
          <w:ilvl w:val="0"/>
          <w:numId w:val="4"/>
        </w:numPr>
        <w:pBdr>
          <w:top w:val="nil"/>
          <w:left w:val="nil"/>
          <w:bottom w:val="nil"/>
          <w:right w:val="nil"/>
          <w:between w:val="nil"/>
        </w:pBdr>
        <w:ind w:right="181"/>
        <w:rPr>
          <w:rFonts w:eastAsia="Arial" w:cs="Arial"/>
          <w:color w:val="000000"/>
          <w:szCs w:val="22"/>
        </w:rPr>
      </w:pPr>
      <w:r w:rsidRPr="00BB5CEE">
        <w:rPr>
          <w:rFonts w:eastAsia="Arial" w:cs="Arial"/>
          <w:color w:val="000000"/>
          <w:szCs w:val="22"/>
        </w:rPr>
        <w:t xml:space="preserve">other (please specify your trading status) </w:t>
      </w:r>
    </w:p>
    <w:p w14:paraId="74C56E38" w14:textId="77777777" w:rsidR="00BF4AE1" w:rsidRPr="00BB5CEE" w:rsidRDefault="00BF4AE1" w:rsidP="00BF4AE1">
      <w:pPr>
        <w:pBdr>
          <w:top w:val="nil"/>
          <w:left w:val="nil"/>
          <w:bottom w:val="nil"/>
          <w:right w:val="nil"/>
          <w:between w:val="nil"/>
        </w:pBdr>
        <w:ind w:right="39"/>
        <w:rPr>
          <w:rFonts w:eastAsia="Arial" w:cs="Arial"/>
          <w:color w:val="000000"/>
          <w:szCs w:val="22"/>
        </w:rPr>
      </w:pPr>
    </w:p>
    <w:p w14:paraId="552254C7" w14:textId="77777777" w:rsidR="00BF4AE1" w:rsidRPr="00BB5CEE" w:rsidRDefault="00BF4AE1" w:rsidP="00BF4AE1">
      <w:pPr>
        <w:pBdr>
          <w:top w:val="nil"/>
          <w:left w:val="nil"/>
          <w:bottom w:val="nil"/>
          <w:right w:val="nil"/>
          <w:between w:val="nil"/>
        </w:pBdr>
        <w:ind w:right="39" w:firstLine="720"/>
        <w:rPr>
          <w:rFonts w:eastAsia="Arial" w:cs="Arial"/>
          <w:color w:val="000000"/>
          <w:szCs w:val="22"/>
        </w:rPr>
      </w:pPr>
      <w:r w:rsidRPr="00BB5CEE">
        <w:rPr>
          <w:rFonts w:eastAsia="Arial" w:cs="Arial"/>
          <w:color w:val="000000"/>
          <w:szCs w:val="22"/>
        </w:rPr>
        <w:t>- Registered VAT number</w:t>
      </w:r>
    </w:p>
    <w:p w14:paraId="211B28A4" w14:textId="77777777" w:rsidR="00BF4AE1" w:rsidRPr="00BB5CEE" w:rsidRDefault="00BF4AE1" w:rsidP="00BF4AE1">
      <w:pPr>
        <w:pBdr>
          <w:top w:val="nil"/>
          <w:left w:val="nil"/>
          <w:bottom w:val="nil"/>
          <w:right w:val="nil"/>
          <w:between w:val="nil"/>
        </w:pBdr>
        <w:ind w:right="39" w:firstLine="720"/>
        <w:rPr>
          <w:rFonts w:eastAsia="Arial" w:cs="Arial"/>
          <w:color w:val="000000"/>
          <w:szCs w:val="22"/>
        </w:rPr>
      </w:pPr>
      <w:r w:rsidRPr="00BB5CEE">
        <w:rPr>
          <w:rFonts w:eastAsia="Arial" w:cs="Arial"/>
          <w:color w:val="000000"/>
          <w:szCs w:val="22"/>
        </w:rPr>
        <w:t>- SME?</w:t>
      </w:r>
    </w:p>
    <w:p w14:paraId="29F2E6F5" w14:textId="4BCF6E9D" w:rsidR="00BF4AE1" w:rsidRPr="00BB5CEE" w:rsidRDefault="00BF4AE1" w:rsidP="00BF4AE1">
      <w:pPr>
        <w:pBdr>
          <w:top w:val="nil"/>
          <w:left w:val="nil"/>
          <w:bottom w:val="nil"/>
          <w:right w:val="nil"/>
          <w:between w:val="nil"/>
        </w:pBdr>
        <w:ind w:left="851" w:right="39" w:hanging="131"/>
        <w:rPr>
          <w:rFonts w:eastAsia="Arial" w:cs="Arial"/>
          <w:color w:val="000000"/>
          <w:szCs w:val="22"/>
        </w:rPr>
      </w:pPr>
      <w:r w:rsidRPr="00BB5CEE">
        <w:rPr>
          <w:rFonts w:eastAsia="Arial" w:cs="Arial"/>
          <w:color w:val="000000"/>
          <w:szCs w:val="22"/>
        </w:rPr>
        <w:t xml:space="preserve">- The role each subcontractor will take in providing the works and /or supplies </w:t>
      </w:r>
      <w:r w:rsidR="009B41B9" w:rsidRPr="00BB5CEE">
        <w:rPr>
          <w:rFonts w:eastAsia="Arial" w:cs="Arial"/>
          <w:color w:val="000000"/>
          <w:szCs w:val="22"/>
        </w:rPr>
        <w:t>e.g.,</w:t>
      </w:r>
      <w:r w:rsidRPr="00BB5CEE">
        <w:rPr>
          <w:rFonts w:eastAsia="Arial" w:cs="Arial"/>
          <w:color w:val="000000"/>
          <w:szCs w:val="22"/>
        </w:rPr>
        <w:t xml:space="preserve"> key deliverables.</w:t>
      </w:r>
    </w:p>
    <w:p w14:paraId="66931480" w14:textId="77777777" w:rsidR="00BF4AE1" w:rsidRPr="00BB5CEE" w:rsidRDefault="00BF4AE1" w:rsidP="00BF4AE1">
      <w:pPr>
        <w:pBdr>
          <w:top w:val="nil"/>
          <w:left w:val="nil"/>
          <w:bottom w:val="nil"/>
          <w:right w:val="nil"/>
          <w:between w:val="nil"/>
        </w:pBdr>
        <w:ind w:left="851" w:right="39" w:hanging="131"/>
        <w:rPr>
          <w:rFonts w:eastAsia="Arial" w:cs="Arial"/>
          <w:color w:val="000000"/>
          <w:szCs w:val="22"/>
        </w:rPr>
      </w:pPr>
      <w:r w:rsidRPr="00BB5CEE">
        <w:rPr>
          <w:rFonts w:eastAsia="Arial" w:cs="Arial"/>
          <w:color w:val="000000"/>
          <w:szCs w:val="22"/>
        </w:rPr>
        <w:t>- The approximate % of contractual obligations assigned to each subcontractor</w:t>
      </w:r>
    </w:p>
    <w:p w14:paraId="338667FD" w14:textId="7AAC86D6" w:rsidR="00BF4AE1" w:rsidRPr="00BB5CEE" w:rsidRDefault="00BF4AE1" w:rsidP="00BF4AE1">
      <w:pPr>
        <w:pBdr>
          <w:top w:val="nil"/>
          <w:left w:val="nil"/>
          <w:bottom w:val="nil"/>
          <w:right w:val="nil"/>
          <w:between w:val="nil"/>
        </w:pBdr>
        <w:ind w:left="851" w:right="39" w:hanging="131"/>
        <w:rPr>
          <w:rFonts w:eastAsia="Arial" w:cs="Arial"/>
          <w:color w:val="000000"/>
          <w:szCs w:val="22"/>
        </w:rPr>
      </w:pPr>
      <w:r w:rsidRPr="00BB5CEE">
        <w:rPr>
          <w:rFonts w:eastAsia="Arial" w:cs="Arial"/>
          <w:color w:val="000000"/>
          <w:szCs w:val="22"/>
        </w:rPr>
        <w:t>- Is the subcontractor being relied upon to meet the selection criteria (</w:t>
      </w:r>
      <w:r w:rsidR="009B41B9" w:rsidRPr="00BB5CEE">
        <w:rPr>
          <w:rFonts w:eastAsia="Arial" w:cs="Arial"/>
          <w:color w:val="000000"/>
          <w:szCs w:val="22"/>
        </w:rPr>
        <w:t>i.e.,</w:t>
      </w:r>
      <w:r w:rsidRPr="00BB5CEE">
        <w:rPr>
          <w:rFonts w:eastAsia="Arial" w:cs="Arial"/>
          <w:color w:val="000000"/>
          <w:szCs w:val="22"/>
        </w:rPr>
        <w:t xml:space="preserve"> are you relying on the subcontractor for economic and technical standing and/or technical and professional ability?) and, if so, which criteria are you relying on them for?</w:t>
      </w:r>
    </w:p>
    <w:p w14:paraId="187783F3" w14:textId="77777777" w:rsidR="00AF3FCD" w:rsidRPr="00BB5CEE" w:rsidRDefault="00AF3FCD" w:rsidP="00ED3C78">
      <w:pPr>
        <w:pBdr>
          <w:top w:val="nil"/>
          <w:left w:val="nil"/>
          <w:bottom w:val="nil"/>
          <w:right w:val="nil"/>
          <w:between w:val="nil"/>
        </w:pBdr>
        <w:ind w:left="-851" w:right="39"/>
        <w:rPr>
          <w:rFonts w:eastAsia="Arial" w:cs="Arial"/>
          <w:color w:val="000000"/>
          <w:szCs w:val="22"/>
        </w:rPr>
      </w:pPr>
    </w:p>
    <w:p w14:paraId="02AB8846" w14:textId="77777777" w:rsidR="00ED3C78" w:rsidRDefault="00ED3C78" w:rsidP="00ED3C78">
      <w:pPr>
        <w:pBdr>
          <w:top w:val="nil"/>
          <w:left w:val="nil"/>
          <w:bottom w:val="nil"/>
          <w:right w:val="nil"/>
          <w:between w:val="nil"/>
        </w:pBdr>
        <w:ind w:left="-851" w:right="39"/>
        <w:rPr>
          <w:rFonts w:eastAsia="Arial" w:cs="Arial"/>
          <w:color w:val="000000"/>
          <w:szCs w:val="22"/>
        </w:rPr>
      </w:pPr>
    </w:p>
    <w:p w14:paraId="19A0FDDB" w14:textId="77777777" w:rsidR="00E06346" w:rsidRPr="00BB5CEE" w:rsidRDefault="00E06346" w:rsidP="00ED3C78">
      <w:pPr>
        <w:pBdr>
          <w:top w:val="nil"/>
          <w:left w:val="nil"/>
          <w:bottom w:val="nil"/>
          <w:right w:val="nil"/>
          <w:between w:val="nil"/>
        </w:pBdr>
        <w:ind w:left="-851" w:right="39"/>
        <w:rPr>
          <w:rFonts w:eastAsia="Arial" w:cs="Arial"/>
          <w:color w:val="000000"/>
          <w:szCs w:val="22"/>
        </w:rPr>
      </w:pPr>
    </w:p>
    <w:p w14:paraId="19EE35A5" w14:textId="3F89D645" w:rsidR="00ED3C78" w:rsidRPr="00BB5CEE" w:rsidRDefault="00ED3C78" w:rsidP="00ED3C78">
      <w:pPr>
        <w:pBdr>
          <w:top w:val="nil"/>
          <w:left w:val="nil"/>
          <w:bottom w:val="single" w:sz="6" w:space="1" w:color="auto"/>
          <w:right w:val="nil"/>
          <w:between w:val="nil"/>
        </w:pBdr>
        <w:ind w:left="-851" w:right="39"/>
        <w:rPr>
          <w:rFonts w:eastAsia="Arial" w:cs="Arial"/>
          <w:color w:val="000000"/>
          <w:szCs w:val="22"/>
        </w:rPr>
      </w:pPr>
    </w:p>
    <w:p w14:paraId="2453D7C8" w14:textId="77777777" w:rsidR="00ED3C78" w:rsidRPr="00BB5CEE" w:rsidRDefault="00ED3C78" w:rsidP="00ED3C78">
      <w:pPr>
        <w:pBdr>
          <w:left w:val="nil"/>
          <w:bottom w:val="nil"/>
          <w:right w:val="nil"/>
          <w:between w:val="nil"/>
        </w:pBdr>
        <w:ind w:left="-851" w:right="39"/>
        <w:rPr>
          <w:rFonts w:eastAsia="Arial" w:cs="Arial"/>
          <w:color w:val="000000"/>
          <w:szCs w:val="22"/>
        </w:rPr>
      </w:pPr>
    </w:p>
    <w:p w14:paraId="41118242" w14:textId="77777777" w:rsidR="00BF4AE1" w:rsidRPr="00BB5CEE" w:rsidRDefault="00BF4AE1" w:rsidP="00BF4AE1">
      <w:pPr>
        <w:pStyle w:val="ListParagraph"/>
        <w:numPr>
          <w:ilvl w:val="0"/>
          <w:numId w:val="53"/>
        </w:numPr>
        <w:spacing w:after="120"/>
        <w:rPr>
          <w:rFonts w:eastAsia="Arial" w:cs="Arial"/>
          <w:bCs/>
          <w:vanish/>
          <w:color w:val="000000"/>
          <w:szCs w:val="22"/>
        </w:rPr>
      </w:pPr>
    </w:p>
    <w:p w14:paraId="51CBDA67" w14:textId="77777777" w:rsidR="00BF4AE1" w:rsidRPr="00BB5CEE" w:rsidRDefault="00BF4AE1" w:rsidP="00BF4AE1">
      <w:pPr>
        <w:pStyle w:val="ListParagraph"/>
        <w:numPr>
          <w:ilvl w:val="0"/>
          <w:numId w:val="53"/>
        </w:numPr>
        <w:spacing w:after="120"/>
        <w:rPr>
          <w:rFonts w:eastAsia="Arial" w:cs="Arial"/>
          <w:bCs/>
          <w:vanish/>
          <w:color w:val="000000"/>
          <w:szCs w:val="22"/>
        </w:rPr>
      </w:pPr>
    </w:p>
    <w:p w14:paraId="1369BB73" w14:textId="77777777" w:rsidR="00F6589E" w:rsidRPr="00BB5CEE" w:rsidRDefault="00BF4AE1" w:rsidP="00CD1CB2">
      <w:pPr>
        <w:spacing w:after="120"/>
        <w:rPr>
          <w:rFonts w:eastAsia="Arial" w:cs="Arial"/>
          <w:b/>
          <w:color w:val="000000"/>
          <w:szCs w:val="22"/>
        </w:rPr>
      </w:pPr>
      <w:r w:rsidRPr="00BB5CEE">
        <w:rPr>
          <w:rFonts w:eastAsia="Arial" w:cs="Arial"/>
          <w:b/>
          <w:color w:val="000000"/>
          <w:szCs w:val="22"/>
        </w:rPr>
        <w:t>Part 2 Questions (Exclusion Grounds Questions)</w:t>
      </w:r>
    </w:p>
    <w:p w14:paraId="6EA3F251" w14:textId="7D968B44" w:rsidR="00BF4AE1" w:rsidRPr="00BB5CEE" w:rsidRDefault="00BF4AE1" w:rsidP="00CD1CB2">
      <w:pPr>
        <w:spacing w:after="120"/>
        <w:rPr>
          <w:rFonts w:eastAsia="Arial" w:cs="Arial"/>
          <w:b/>
          <w:color w:val="000000"/>
          <w:szCs w:val="22"/>
        </w:rPr>
      </w:pPr>
      <w:r w:rsidRPr="00BB5CEE">
        <w:rPr>
          <w:rFonts w:eastAsia="Arial" w:cs="Arial"/>
          <w:b/>
          <w:color w:val="000000"/>
          <w:szCs w:val="22"/>
        </w:rPr>
        <w:t>Grounds for mandatory exclusion</w:t>
      </w:r>
    </w:p>
    <w:p w14:paraId="7C6FF8AD" w14:textId="77777777" w:rsidR="00BF4AE1" w:rsidRPr="00BB5CEE" w:rsidRDefault="00BF4AE1" w:rsidP="00BF4AE1">
      <w:pPr>
        <w:pStyle w:val="ListParagraph"/>
        <w:spacing w:after="120"/>
        <w:ind w:left="0"/>
        <w:rPr>
          <w:rFonts w:eastAsia="Arial" w:cs="Arial"/>
          <w:bCs/>
          <w:color w:val="000000"/>
          <w:szCs w:val="22"/>
        </w:rPr>
      </w:pPr>
    </w:p>
    <w:p w14:paraId="0F6928A6" w14:textId="77777777" w:rsidR="00BF4AE1" w:rsidRPr="00BB5CEE" w:rsidRDefault="00BF4AE1" w:rsidP="00BF4AE1">
      <w:pPr>
        <w:pStyle w:val="ListParagraph"/>
        <w:numPr>
          <w:ilvl w:val="1"/>
          <w:numId w:val="53"/>
        </w:numPr>
        <w:spacing w:after="120"/>
        <w:rPr>
          <w:rFonts w:eastAsia="Arial" w:cs="Arial"/>
          <w:bCs/>
          <w:color w:val="000000"/>
          <w:szCs w:val="22"/>
        </w:rPr>
      </w:pPr>
      <w:r w:rsidRPr="00BB5CEE">
        <w:rPr>
          <w:rFonts w:eastAsia="Arial" w:cs="Arial"/>
          <w:color w:val="000000"/>
          <w:szCs w:val="22"/>
        </w:rPr>
        <w:t xml:space="preserve">Within the past five years, anywhere in the world, have you or any person who </w:t>
      </w:r>
    </w:p>
    <w:p w14:paraId="50491509" w14:textId="77777777" w:rsidR="00BF4AE1" w:rsidRPr="00BB5CEE" w:rsidRDefault="00BF4AE1" w:rsidP="00BF4AE1">
      <w:pPr>
        <w:numPr>
          <w:ilvl w:val="0"/>
          <w:numId w:val="8"/>
        </w:numPr>
        <w:pBdr>
          <w:top w:val="none" w:sz="0" w:space="0" w:color="000000"/>
          <w:left w:val="none" w:sz="0" w:space="0" w:color="000000"/>
          <w:bottom w:val="none" w:sz="0" w:space="0" w:color="000000"/>
          <w:right w:val="none" w:sz="0" w:space="0" w:color="000000"/>
          <w:between w:val="none" w:sz="0" w:space="0" w:color="000000"/>
        </w:pBdr>
        <w:spacing w:line="276" w:lineRule="auto"/>
        <w:ind w:left="425" w:right="187" w:hanging="425"/>
        <w:rPr>
          <w:rFonts w:cs="Arial"/>
          <w:color w:val="000000"/>
          <w:szCs w:val="22"/>
        </w:rPr>
      </w:pPr>
      <w:r w:rsidRPr="00BB5CEE">
        <w:rPr>
          <w:rFonts w:eastAsia="Arial" w:cs="Arial"/>
          <w:color w:val="000000"/>
          <w:szCs w:val="22"/>
        </w:rPr>
        <w:t>is a member of the supplier’s administrative, management or supervisory body; or</w:t>
      </w:r>
    </w:p>
    <w:p w14:paraId="1539C996" w14:textId="64CAAB67" w:rsidR="00C356D4" w:rsidRPr="00BB5CEE" w:rsidRDefault="00BF4AE1" w:rsidP="00C356D4">
      <w:pPr>
        <w:numPr>
          <w:ilvl w:val="0"/>
          <w:numId w:val="8"/>
        </w:numPr>
        <w:pBdr>
          <w:top w:val="none" w:sz="0" w:space="0" w:color="000000"/>
          <w:left w:val="none" w:sz="0" w:space="0" w:color="000000"/>
          <w:bottom w:val="none" w:sz="0" w:space="0" w:color="000000"/>
          <w:right w:val="none" w:sz="0" w:space="0" w:color="000000"/>
          <w:between w:val="none" w:sz="0" w:space="0" w:color="000000"/>
        </w:pBdr>
        <w:spacing w:line="276" w:lineRule="auto"/>
        <w:ind w:left="425" w:right="187" w:hanging="425"/>
        <w:rPr>
          <w:rFonts w:cs="Arial"/>
          <w:color w:val="000000"/>
          <w:szCs w:val="22"/>
        </w:rPr>
      </w:pPr>
      <w:r w:rsidRPr="00BB5CEE">
        <w:rPr>
          <w:rFonts w:eastAsia="Arial" w:cs="Arial"/>
          <w:color w:val="000000"/>
          <w:szCs w:val="22"/>
        </w:rPr>
        <w:t>has powers of representation, decision or control in the supplier</w:t>
      </w:r>
      <w:r w:rsidRPr="00BB5CEE">
        <w:rPr>
          <w:rFonts w:eastAsia="Arial" w:cs="Arial"/>
          <w:color w:val="000000"/>
          <w:szCs w:val="22"/>
          <w:vertAlign w:val="superscript"/>
        </w:rPr>
        <w:footnoteReference w:id="5"/>
      </w:r>
      <w:r w:rsidRPr="00BB5CEE">
        <w:rPr>
          <w:rFonts w:eastAsia="Arial" w:cs="Arial"/>
          <w:color w:val="000000"/>
          <w:szCs w:val="22"/>
        </w:rPr>
        <w:t xml:space="preserve"> </w:t>
      </w:r>
    </w:p>
    <w:p w14:paraId="7D09D60A" w14:textId="0193154C" w:rsidR="00BF4AE1" w:rsidRPr="00BB5CEE" w:rsidRDefault="00BF4AE1" w:rsidP="00BF4AE1">
      <w:pPr>
        <w:pStyle w:val="ListParagraph"/>
        <w:spacing w:after="120"/>
        <w:ind w:left="0"/>
        <w:rPr>
          <w:rFonts w:eastAsia="Arial" w:cs="Arial"/>
          <w:color w:val="000000"/>
          <w:szCs w:val="22"/>
        </w:rPr>
      </w:pPr>
      <w:r w:rsidRPr="00BB5CEE">
        <w:rPr>
          <w:rFonts w:eastAsia="Arial" w:cs="Arial"/>
          <w:color w:val="000000"/>
          <w:szCs w:val="22"/>
        </w:rPr>
        <w:t xml:space="preserve">been convicted of any of the offences within the summary </w:t>
      </w:r>
      <w:r w:rsidR="00A930AD" w:rsidRPr="00BB5CEE">
        <w:rPr>
          <w:rFonts w:eastAsia="Arial" w:cs="Arial"/>
          <w:color w:val="000000"/>
          <w:szCs w:val="22"/>
        </w:rPr>
        <w:t xml:space="preserve">table </w:t>
      </w:r>
      <w:r w:rsidRPr="00BB5CEE">
        <w:rPr>
          <w:rFonts w:eastAsia="Arial" w:cs="Arial"/>
          <w:color w:val="000000"/>
          <w:szCs w:val="22"/>
        </w:rPr>
        <w:t xml:space="preserve">below and listed in full </w:t>
      </w:r>
      <w:r w:rsidRPr="00BB5CEE">
        <w:rPr>
          <w:rFonts w:eastAsia="Arial" w:cs="Arial"/>
          <w:szCs w:val="22"/>
        </w:rPr>
        <w:t xml:space="preserve">in Annex </w:t>
      </w:r>
      <w:r w:rsidRPr="00BB5CEE">
        <w:rPr>
          <w:rFonts w:eastAsia="Arial" w:cs="Arial"/>
          <w:szCs w:val="22"/>
        </w:rPr>
        <w:t>A</w:t>
      </w:r>
      <w:r w:rsidRPr="00BB5CEE">
        <w:rPr>
          <w:rFonts w:eastAsia="Arial" w:cs="Arial"/>
          <w:color w:val="000000"/>
          <w:szCs w:val="22"/>
        </w:rPr>
        <w:t>?</w:t>
      </w:r>
    </w:p>
    <w:p w14:paraId="7709D657" w14:textId="77777777" w:rsidR="00C41F37" w:rsidRPr="00BB5CEE" w:rsidRDefault="00C41F37" w:rsidP="00BF4AE1">
      <w:pPr>
        <w:pStyle w:val="ListParagraph"/>
        <w:spacing w:after="120"/>
        <w:ind w:left="0"/>
        <w:rPr>
          <w:rFonts w:eastAsia="Arial" w:cs="Arial"/>
          <w:bCs/>
          <w:color w:val="000000"/>
          <w:szCs w:val="22"/>
        </w:rPr>
      </w:pPr>
    </w:p>
    <w:tbl>
      <w:tblPr>
        <w:tblStyle w:val="TableGrid"/>
        <w:tblW w:w="8364" w:type="dxa"/>
        <w:jc w:val="center"/>
        <w:tblLook w:val="04A0" w:firstRow="1" w:lastRow="0" w:firstColumn="1" w:lastColumn="0" w:noHBand="0" w:noVBand="1"/>
      </w:tblPr>
      <w:tblGrid>
        <w:gridCol w:w="6804"/>
        <w:gridCol w:w="1560"/>
      </w:tblGrid>
      <w:tr w:rsidR="00EC13F5" w:rsidRPr="00BB5CEE" w14:paraId="047A6539" w14:textId="77777777" w:rsidTr="00E06346">
        <w:trPr>
          <w:jc w:val="center"/>
        </w:trPr>
        <w:tc>
          <w:tcPr>
            <w:tcW w:w="6804" w:type="dxa"/>
            <w:shd w:val="clear" w:color="auto" w:fill="E8E8E8" w:themeFill="background2"/>
            <w:vAlign w:val="center"/>
          </w:tcPr>
          <w:p w14:paraId="3F197B9E" w14:textId="1AE60FC5" w:rsidR="00EC13F5" w:rsidRPr="00BB5CEE" w:rsidRDefault="00EC13F5" w:rsidP="005E6E58">
            <w:pPr>
              <w:pStyle w:val="ListParagraph"/>
              <w:spacing w:after="120"/>
              <w:ind w:left="0"/>
              <w:rPr>
                <w:rFonts w:eastAsia="Arial" w:cs="Arial"/>
                <w:b/>
                <w:bCs/>
                <w:color w:val="000000"/>
              </w:rPr>
            </w:pPr>
            <w:r w:rsidRPr="00BB5CEE">
              <w:rPr>
                <w:rFonts w:eastAsia="Arial" w:cs="Arial"/>
                <w:b/>
                <w:bCs/>
                <w:color w:val="000000"/>
              </w:rPr>
              <w:t>Offence</w:t>
            </w:r>
          </w:p>
        </w:tc>
        <w:tc>
          <w:tcPr>
            <w:tcW w:w="1560" w:type="dxa"/>
            <w:shd w:val="clear" w:color="auto" w:fill="E8E8E8" w:themeFill="background2"/>
            <w:vAlign w:val="center"/>
          </w:tcPr>
          <w:p w14:paraId="4FA83EB4" w14:textId="3B630799" w:rsidR="00EC13F5" w:rsidRPr="00BB5CEE" w:rsidRDefault="00EC13F5" w:rsidP="00EC13F5">
            <w:pPr>
              <w:spacing w:after="120"/>
              <w:jc w:val="center"/>
              <w:rPr>
                <w:rFonts w:eastAsia="Arial" w:cs="Arial"/>
                <w:b/>
                <w:bCs/>
                <w:color w:val="000000"/>
              </w:rPr>
            </w:pPr>
            <w:r w:rsidRPr="00BB5CEE">
              <w:rPr>
                <w:rFonts w:eastAsia="Arial" w:cs="Arial"/>
                <w:b/>
                <w:bCs/>
                <w:color w:val="000000"/>
              </w:rPr>
              <w:t>Response (</w:t>
            </w:r>
            <w:r w:rsidRPr="00BB5CEE">
              <w:rPr>
                <w:rFonts w:eastAsia="Arial" w:cs="Arial"/>
                <w:b/>
                <w:bCs/>
                <w:color w:val="000000"/>
              </w:rPr>
              <w:t>Yes / No</w:t>
            </w:r>
            <w:r w:rsidRPr="00BB5CEE">
              <w:rPr>
                <w:rFonts w:eastAsia="Arial" w:cs="Arial"/>
                <w:b/>
                <w:bCs/>
                <w:color w:val="000000"/>
              </w:rPr>
              <w:t>)</w:t>
            </w:r>
          </w:p>
        </w:tc>
      </w:tr>
      <w:tr w:rsidR="00EC13F5" w:rsidRPr="00BB5CEE" w14:paraId="33AB2045" w14:textId="77777777" w:rsidTr="00E06346">
        <w:trPr>
          <w:jc w:val="center"/>
        </w:trPr>
        <w:tc>
          <w:tcPr>
            <w:tcW w:w="6804" w:type="dxa"/>
          </w:tcPr>
          <w:p w14:paraId="7C8133CF" w14:textId="7FA97868" w:rsidR="00EC13F5" w:rsidRPr="00BB5CEE" w:rsidRDefault="00EC13F5" w:rsidP="005E6E58">
            <w:pPr>
              <w:pStyle w:val="ListParagraph"/>
              <w:spacing w:after="120"/>
              <w:ind w:left="0"/>
              <w:rPr>
                <w:rFonts w:eastAsia="Arial" w:cs="Arial"/>
                <w:bCs/>
                <w:color w:val="000000"/>
              </w:rPr>
            </w:pPr>
            <w:r w:rsidRPr="00BB5CEE">
              <w:rPr>
                <w:rFonts w:eastAsia="Arial" w:cs="Arial"/>
                <w:color w:val="000000"/>
              </w:rPr>
              <w:t xml:space="preserve">Participation in a criminal organisation </w:t>
            </w:r>
          </w:p>
        </w:tc>
        <w:tc>
          <w:tcPr>
            <w:tcW w:w="1560" w:type="dxa"/>
          </w:tcPr>
          <w:p w14:paraId="03AD8A9B" w14:textId="614FEBC4" w:rsidR="00EC13F5" w:rsidRPr="00BB5CEE" w:rsidRDefault="00EC13F5" w:rsidP="00EC13F5">
            <w:pPr>
              <w:spacing w:after="120"/>
              <w:rPr>
                <w:rFonts w:eastAsia="Arial" w:cs="Arial"/>
                <w:b/>
                <w:bCs/>
                <w:color w:val="000000"/>
              </w:rPr>
            </w:pPr>
          </w:p>
        </w:tc>
      </w:tr>
      <w:tr w:rsidR="00EC13F5" w:rsidRPr="00BB5CEE" w14:paraId="41197F23" w14:textId="77777777" w:rsidTr="00E06346">
        <w:trPr>
          <w:jc w:val="center"/>
        </w:trPr>
        <w:tc>
          <w:tcPr>
            <w:tcW w:w="6804" w:type="dxa"/>
          </w:tcPr>
          <w:p w14:paraId="4701C73D" w14:textId="7DBF72C3"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t>Corruption</w:t>
            </w:r>
          </w:p>
        </w:tc>
        <w:tc>
          <w:tcPr>
            <w:tcW w:w="1560" w:type="dxa"/>
          </w:tcPr>
          <w:p w14:paraId="2A4556A3" w14:textId="77777777" w:rsidR="00EC13F5" w:rsidRPr="00BB5CEE" w:rsidRDefault="00EC13F5" w:rsidP="00BF4AE1">
            <w:pPr>
              <w:pStyle w:val="ListParagraph"/>
              <w:spacing w:after="120"/>
              <w:ind w:left="0"/>
              <w:rPr>
                <w:rFonts w:eastAsia="Arial" w:cs="Arial"/>
                <w:bCs/>
                <w:color w:val="000000"/>
              </w:rPr>
            </w:pPr>
          </w:p>
        </w:tc>
      </w:tr>
      <w:tr w:rsidR="00EC13F5" w:rsidRPr="00BB5CEE" w14:paraId="599D04DB" w14:textId="77777777" w:rsidTr="00E06346">
        <w:trPr>
          <w:jc w:val="center"/>
        </w:trPr>
        <w:tc>
          <w:tcPr>
            <w:tcW w:w="6804" w:type="dxa"/>
          </w:tcPr>
          <w:p w14:paraId="0A2F25FA" w14:textId="3ADE6F66"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t>Terrorist offences or offences linked to terrorist activities</w:t>
            </w:r>
          </w:p>
        </w:tc>
        <w:tc>
          <w:tcPr>
            <w:tcW w:w="1560" w:type="dxa"/>
          </w:tcPr>
          <w:p w14:paraId="4DD0AD81" w14:textId="77777777" w:rsidR="00EC13F5" w:rsidRPr="00BB5CEE" w:rsidRDefault="00EC13F5" w:rsidP="00BF4AE1">
            <w:pPr>
              <w:pStyle w:val="ListParagraph"/>
              <w:spacing w:after="120"/>
              <w:ind w:left="0"/>
              <w:rPr>
                <w:rFonts w:eastAsia="Arial" w:cs="Arial"/>
                <w:bCs/>
                <w:color w:val="000000"/>
              </w:rPr>
            </w:pPr>
          </w:p>
        </w:tc>
      </w:tr>
      <w:tr w:rsidR="00EC13F5" w:rsidRPr="00BB5CEE" w14:paraId="104B1A7D" w14:textId="77777777" w:rsidTr="00E06346">
        <w:trPr>
          <w:jc w:val="center"/>
        </w:trPr>
        <w:tc>
          <w:tcPr>
            <w:tcW w:w="6804" w:type="dxa"/>
          </w:tcPr>
          <w:p w14:paraId="77D01AF9" w14:textId="73912833"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lastRenderedPageBreak/>
              <w:t>Money laundering or terrorist financing</w:t>
            </w:r>
          </w:p>
        </w:tc>
        <w:tc>
          <w:tcPr>
            <w:tcW w:w="1560" w:type="dxa"/>
          </w:tcPr>
          <w:p w14:paraId="05A7C55C" w14:textId="77777777" w:rsidR="00EC13F5" w:rsidRPr="00BB5CEE" w:rsidRDefault="00EC13F5" w:rsidP="00BF4AE1">
            <w:pPr>
              <w:pStyle w:val="ListParagraph"/>
              <w:spacing w:after="120"/>
              <w:ind w:left="0"/>
              <w:rPr>
                <w:rFonts w:eastAsia="Arial" w:cs="Arial"/>
                <w:bCs/>
                <w:color w:val="000000"/>
              </w:rPr>
            </w:pPr>
          </w:p>
        </w:tc>
      </w:tr>
      <w:tr w:rsidR="00EC13F5" w:rsidRPr="00BB5CEE" w14:paraId="3126D329" w14:textId="77777777" w:rsidTr="00E06346">
        <w:trPr>
          <w:jc w:val="center"/>
        </w:trPr>
        <w:tc>
          <w:tcPr>
            <w:tcW w:w="6804" w:type="dxa"/>
          </w:tcPr>
          <w:p w14:paraId="2C43EC80" w14:textId="6FDC413A"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t>Child labour and other forms of trafficking in human beings</w:t>
            </w:r>
          </w:p>
        </w:tc>
        <w:tc>
          <w:tcPr>
            <w:tcW w:w="1560" w:type="dxa"/>
          </w:tcPr>
          <w:p w14:paraId="44D4C217" w14:textId="77777777" w:rsidR="00EC13F5" w:rsidRPr="00BB5CEE" w:rsidRDefault="00EC13F5" w:rsidP="00BF4AE1">
            <w:pPr>
              <w:pStyle w:val="ListParagraph"/>
              <w:spacing w:after="120"/>
              <w:ind w:left="0"/>
              <w:rPr>
                <w:rFonts w:eastAsia="Arial" w:cs="Arial"/>
                <w:bCs/>
                <w:color w:val="000000"/>
              </w:rPr>
            </w:pPr>
          </w:p>
        </w:tc>
      </w:tr>
      <w:tr w:rsidR="00EC13F5" w:rsidRPr="00BB5CEE" w14:paraId="048E5DA9" w14:textId="77777777" w:rsidTr="00E06346">
        <w:trPr>
          <w:jc w:val="center"/>
        </w:trPr>
        <w:tc>
          <w:tcPr>
            <w:tcW w:w="6804" w:type="dxa"/>
          </w:tcPr>
          <w:p w14:paraId="397F8777" w14:textId="49F37586"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t>Any other offence within the meaning of Article 57(1) of the Directive as defined by the law of any jurisdiction outside England, Wales or Northern Ireland.</w:t>
            </w:r>
          </w:p>
        </w:tc>
        <w:tc>
          <w:tcPr>
            <w:tcW w:w="1560" w:type="dxa"/>
          </w:tcPr>
          <w:p w14:paraId="6C7CA337" w14:textId="77777777" w:rsidR="00EC13F5" w:rsidRPr="00BB5CEE" w:rsidRDefault="00EC13F5" w:rsidP="00BF4AE1">
            <w:pPr>
              <w:pStyle w:val="ListParagraph"/>
              <w:spacing w:after="120"/>
              <w:ind w:left="0"/>
              <w:rPr>
                <w:rFonts w:eastAsia="Arial" w:cs="Arial"/>
                <w:bCs/>
                <w:color w:val="000000"/>
              </w:rPr>
            </w:pPr>
          </w:p>
        </w:tc>
      </w:tr>
      <w:tr w:rsidR="00EC13F5" w:rsidRPr="00BB5CEE" w14:paraId="64EB47BD" w14:textId="77777777" w:rsidTr="00E06346">
        <w:trPr>
          <w:jc w:val="center"/>
        </w:trPr>
        <w:tc>
          <w:tcPr>
            <w:tcW w:w="6804" w:type="dxa"/>
          </w:tcPr>
          <w:p w14:paraId="64ABC66D" w14:textId="07E32157" w:rsidR="00EC13F5" w:rsidRPr="00BB5CEE" w:rsidRDefault="00EC13F5" w:rsidP="00BF4AE1">
            <w:pPr>
              <w:pStyle w:val="ListParagraph"/>
              <w:spacing w:after="120"/>
              <w:ind w:left="0"/>
              <w:rPr>
                <w:rFonts w:eastAsia="Arial" w:cs="Arial"/>
                <w:bCs/>
                <w:color w:val="000000"/>
              </w:rPr>
            </w:pPr>
            <w:r w:rsidRPr="00BB5CEE">
              <w:rPr>
                <w:rFonts w:eastAsia="Arial" w:cs="Arial"/>
                <w:color w:val="000000"/>
              </w:rPr>
              <w:t>Any other offence within the meaning of Article 57(1) of the Directive created after 26th February 2015 in England, Wales or Northern Ireland.</w:t>
            </w:r>
          </w:p>
        </w:tc>
        <w:tc>
          <w:tcPr>
            <w:tcW w:w="1560" w:type="dxa"/>
          </w:tcPr>
          <w:p w14:paraId="2CE83FFB" w14:textId="77777777" w:rsidR="00EC13F5" w:rsidRPr="00BB5CEE" w:rsidRDefault="00EC13F5" w:rsidP="00BF4AE1">
            <w:pPr>
              <w:pStyle w:val="ListParagraph"/>
              <w:spacing w:after="120"/>
              <w:ind w:left="0"/>
              <w:rPr>
                <w:rFonts w:eastAsia="Arial" w:cs="Arial"/>
                <w:bCs/>
                <w:color w:val="000000"/>
              </w:rPr>
            </w:pPr>
          </w:p>
        </w:tc>
      </w:tr>
    </w:tbl>
    <w:p w14:paraId="7B9F69FA" w14:textId="77777777" w:rsidR="00C356D4" w:rsidRPr="00BB5CEE" w:rsidRDefault="00C356D4" w:rsidP="00BF4AE1">
      <w:pPr>
        <w:pStyle w:val="ListParagraph"/>
        <w:spacing w:after="120"/>
        <w:ind w:left="0"/>
        <w:rPr>
          <w:rFonts w:eastAsia="Arial" w:cs="Arial"/>
          <w:bCs/>
          <w:color w:val="000000"/>
          <w:szCs w:val="22"/>
        </w:rPr>
      </w:pPr>
    </w:p>
    <w:p w14:paraId="72F0CBBC" w14:textId="333AA310" w:rsidR="00BF4AE1" w:rsidRPr="00BB5CEE" w:rsidRDefault="00BF4AE1" w:rsidP="009F105E">
      <w:pPr>
        <w:spacing w:after="120"/>
        <w:rPr>
          <w:rFonts w:eastAsia="Arial" w:cs="Arial"/>
          <w:bCs/>
          <w:color w:val="000000"/>
          <w:szCs w:val="22"/>
        </w:rPr>
      </w:pPr>
    </w:p>
    <w:p w14:paraId="36812501" w14:textId="77777777" w:rsidR="00E235FA" w:rsidRPr="00BB5CEE" w:rsidRDefault="00E235FA" w:rsidP="00A930AD">
      <w:pPr>
        <w:pStyle w:val="ListParagraph"/>
        <w:spacing w:after="120"/>
        <w:ind w:left="0"/>
        <w:rPr>
          <w:rFonts w:eastAsia="Arial" w:cs="Arial"/>
          <w:bCs/>
          <w:color w:val="000000"/>
          <w:szCs w:val="22"/>
        </w:rPr>
      </w:pPr>
      <w:r w:rsidRPr="00BB5CEE">
        <w:rPr>
          <w:rFonts w:eastAsia="Arial" w:cs="Arial"/>
          <w:bCs/>
          <w:color w:val="000000"/>
          <w:szCs w:val="22"/>
        </w:rPr>
        <w:t>If you have answered YES to any of the questions on mandatory exclusion grounds please provide further details, including;</w:t>
      </w:r>
    </w:p>
    <w:p w14:paraId="1375625F" w14:textId="77777777" w:rsidR="00E235FA" w:rsidRPr="00BB5CEE" w:rsidRDefault="00E235FA" w:rsidP="005E6E58">
      <w:pPr>
        <w:pStyle w:val="ListParagraph"/>
        <w:spacing w:after="120"/>
        <w:ind w:left="567"/>
        <w:rPr>
          <w:rFonts w:eastAsia="Arial" w:cs="Arial"/>
          <w:bCs/>
          <w:color w:val="000000"/>
          <w:szCs w:val="22"/>
        </w:rPr>
      </w:pPr>
      <w:r w:rsidRPr="00BB5CEE">
        <w:rPr>
          <w:rFonts w:eastAsia="Arial" w:cs="Arial"/>
          <w:bCs/>
          <w:color w:val="000000"/>
          <w:szCs w:val="22"/>
        </w:rPr>
        <w:t>- date of conviction and the jurisdiction</w:t>
      </w:r>
    </w:p>
    <w:p w14:paraId="194B832C" w14:textId="77777777" w:rsidR="00E235FA" w:rsidRPr="00BB5CEE" w:rsidRDefault="00E235FA" w:rsidP="005E6E58">
      <w:pPr>
        <w:pStyle w:val="ListParagraph"/>
        <w:spacing w:after="120"/>
        <w:ind w:left="567"/>
        <w:rPr>
          <w:rFonts w:eastAsia="Arial" w:cs="Arial"/>
          <w:bCs/>
          <w:color w:val="000000"/>
          <w:szCs w:val="22"/>
        </w:rPr>
      </w:pPr>
      <w:r w:rsidRPr="00BB5CEE">
        <w:rPr>
          <w:rFonts w:eastAsia="Arial" w:cs="Arial"/>
          <w:bCs/>
          <w:color w:val="000000"/>
          <w:szCs w:val="22"/>
        </w:rPr>
        <w:t>- which of the grounds listed the conviction was for</w:t>
      </w:r>
    </w:p>
    <w:p w14:paraId="00F3EC5B" w14:textId="77777777" w:rsidR="00E235FA" w:rsidRPr="00BB5CEE" w:rsidRDefault="00E235FA" w:rsidP="005E6E58">
      <w:pPr>
        <w:pStyle w:val="ListParagraph"/>
        <w:spacing w:after="120"/>
        <w:ind w:left="567"/>
        <w:rPr>
          <w:rFonts w:eastAsia="Arial" w:cs="Arial"/>
          <w:bCs/>
          <w:color w:val="000000"/>
          <w:szCs w:val="22"/>
        </w:rPr>
      </w:pPr>
      <w:r w:rsidRPr="00BB5CEE">
        <w:rPr>
          <w:rFonts w:eastAsia="Arial" w:cs="Arial"/>
          <w:bCs/>
          <w:color w:val="000000"/>
          <w:szCs w:val="22"/>
        </w:rPr>
        <w:t>- the reasons for conviction</w:t>
      </w:r>
    </w:p>
    <w:p w14:paraId="0CE7AA6D" w14:textId="28BF0978" w:rsidR="00BF4AE1" w:rsidRPr="00BB5CEE" w:rsidRDefault="00E235FA" w:rsidP="005E6E58">
      <w:pPr>
        <w:pStyle w:val="ListParagraph"/>
        <w:spacing w:after="120"/>
        <w:ind w:left="567"/>
        <w:rPr>
          <w:rFonts w:eastAsia="Arial" w:cs="Arial"/>
          <w:bCs/>
          <w:color w:val="000000"/>
          <w:szCs w:val="22"/>
        </w:rPr>
      </w:pPr>
      <w:r w:rsidRPr="00BB5CEE">
        <w:rPr>
          <w:rFonts w:eastAsia="Arial" w:cs="Arial"/>
          <w:bCs/>
          <w:color w:val="000000"/>
          <w:szCs w:val="22"/>
        </w:rPr>
        <w:t>- the identity of who has been convicted</w:t>
      </w:r>
    </w:p>
    <w:p w14:paraId="5BC881F9" w14:textId="77777777" w:rsidR="005E6E58" w:rsidRPr="00BB5CEE" w:rsidRDefault="005E6E58" w:rsidP="005E6E58">
      <w:pPr>
        <w:pStyle w:val="ListParagraph"/>
        <w:spacing w:after="120"/>
        <w:ind w:left="0"/>
        <w:rPr>
          <w:rFonts w:eastAsia="Arial" w:cs="Arial"/>
          <w:bCs/>
          <w:color w:val="000000"/>
          <w:szCs w:val="22"/>
        </w:rPr>
      </w:pPr>
    </w:p>
    <w:p w14:paraId="47C442ED" w14:textId="77777777" w:rsidR="005E6E58" w:rsidRPr="00BB5CEE" w:rsidRDefault="005E6E58" w:rsidP="005E6E58">
      <w:pPr>
        <w:pStyle w:val="ListParagraph"/>
        <w:spacing w:after="120"/>
        <w:ind w:left="0"/>
        <w:rPr>
          <w:rFonts w:eastAsia="Arial" w:cs="Arial"/>
          <w:bCs/>
          <w:color w:val="000000"/>
          <w:szCs w:val="22"/>
        </w:rPr>
      </w:pPr>
    </w:p>
    <w:p w14:paraId="4C1A2B1D" w14:textId="5AB70934" w:rsidR="005E6E58" w:rsidRPr="00BB5CEE" w:rsidRDefault="005E6E58" w:rsidP="00504950">
      <w:pPr>
        <w:pStyle w:val="ListParagraph"/>
        <w:spacing w:after="120"/>
        <w:ind w:left="0"/>
        <w:rPr>
          <w:rFonts w:eastAsia="Arial" w:cs="Arial"/>
          <w:bCs/>
          <w:color w:val="000000"/>
          <w:szCs w:val="22"/>
        </w:rPr>
      </w:pPr>
      <w:r w:rsidRPr="00BB5CEE">
        <w:rPr>
          <w:rFonts w:eastAsia="Arial" w:cs="Arial"/>
          <w:bCs/>
          <w:color w:val="000000"/>
          <w:szCs w:val="22"/>
        </w:rPr>
        <w:t xml:space="preserve">If the relevant documentation is available </w:t>
      </w:r>
      <w:r w:rsidR="00682A69" w:rsidRPr="00BB5CEE">
        <w:rPr>
          <w:rFonts w:eastAsia="Arial" w:cs="Arial"/>
          <w:bCs/>
          <w:color w:val="000000"/>
          <w:szCs w:val="22"/>
        </w:rPr>
        <w:t>electronically,</w:t>
      </w:r>
      <w:r w:rsidRPr="00BB5CEE">
        <w:rPr>
          <w:rFonts w:eastAsia="Arial" w:cs="Arial"/>
          <w:bCs/>
          <w:color w:val="000000"/>
          <w:szCs w:val="22"/>
        </w:rPr>
        <w:t xml:space="preserve"> please provide:</w:t>
      </w:r>
    </w:p>
    <w:p w14:paraId="22F4DA38" w14:textId="77777777" w:rsidR="005E6E58" w:rsidRPr="00BB5CEE" w:rsidRDefault="005E6E58" w:rsidP="005E6E58">
      <w:pPr>
        <w:pStyle w:val="ListParagraph"/>
        <w:spacing w:after="120"/>
        <w:ind w:left="567"/>
        <w:rPr>
          <w:rFonts w:eastAsia="Arial" w:cs="Arial"/>
          <w:bCs/>
          <w:color w:val="000000"/>
          <w:szCs w:val="22"/>
        </w:rPr>
      </w:pPr>
      <w:r w:rsidRPr="00BB5CEE">
        <w:rPr>
          <w:rFonts w:eastAsia="Arial" w:cs="Arial"/>
          <w:bCs/>
          <w:color w:val="000000"/>
          <w:szCs w:val="22"/>
        </w:rPr>
        <w:t>- the web address</w:t>
      </w:r>
    </w:p>
    <w:p w14:paraId="2664524A" w14:textId="77777777" w:rsidR="005E6E58" w:rsidRPr="00BB5CEE" w:rsidRDefault="005E6E58" w:rsidP="005E6E58">
      <w:pPr>
        <w:pStyle w:val="ListParagraph"/>
        <w:spacing w:after="120"/>
        <w:ind w:left="567"/>
        <w:rPr>
          <w:rFonts w:eastAsia="Arial" w:cs="Arial"/>
          <w:bCs/>
          <w:color w:val="000000"/>
          <w:szCs w:val="22"/>
        </w:rPr>
      </w:pPr>
      <w:r w:rsidRPr="00BB5CEE">
        <w:rPr>
          <w:rFonts w:eastAsia="Arial" w:cs="Arial"/>
          <w:bCs/>
          <w:color w:val="000000"/>
          <w:szCs w:val="22"/>
        </w:rPr>
        <w:t>- issuing authority</w:t>
      </w:r>
    </w:p>
    <w:p w14:paraId="71B5A058" w14:textId="77777777" w:rsidR="005E6E58" w:rsidRPr="00BB5CEE" w:rsidRDefault="005E6E58" w:rsidP="005E6E58">
      <w:pPr>
        <w:pStyle w:val="ListParagraph"/>
        <w:spacing w:after="120"/>
        <w:ind w:left="567"/>
        <w:rPr>
          <w:rFonts w:eastAsia="Arial" w:cs="Arial"/>
          <w:bCs/>
          <w:color w:val="000000"/>
          <w:szCs w:val="22"/>
        </w:rPr>
      </w:pPr>
      <w:r w:rsidRPr="00BB5CEE">
        <w:rPr>
          <w:rFonts w:eastAsia="Arial" w:cs="Arial"/>
          <w:bCs/>
          <w:color w:val="000000"/>
          <w:szCs w:val="22"/>
        </w:rPr>
        <w:t>- precise reference of the documents</w:t>
      </w:r>
    </w:p>
    <w:p w14:paraId="50709903" w14:textId="77777777" w:rsidR="005E6E58" w:rsidRPr="00BB5CEE" w:rsidRDefault="005E6E58" w:rsidP="005E6E58">
      <w:pPr>
        <w:pStyle w:val="ListParagraph"/>
        <w:spacing w:after="120"/>
        <w:ind w:left="567"/>
        <w:rPr>
          <w:rFonts w:eastAsia="Arial" w:cs="Arial"/>
          <w:bCs/>
          <w:color w:val="000000"/>
          <w:szCs w:val="22"/>
        </w:rPr>
      </w:pPr>
    </w:p>
    <w:p w14:paraId="5C72ED8C" w14:textId="77777777" w:rsidR="005E6E58" w:rsidRPr="00BB5CEE" w:rsidRDefault="005E6E58" w:rsidP="005E6E58">
      <w:pPr>
        <w:pStyle w:val="ListParagraph"/>
        <w:spacing w:after="120"/>
        <w:ind w:left="567"/>
        <w:rPr>
          <w:rFonts w:eastAsia="Arial" w:cs="Arial"/>
          <w:bCs/>
          <w:color w:val="000000"/>
          <w:szCs w:val="22"/>
        </w:rPr>
      </w:pPr>
    </w:p>
    <w:p w14:paraId="50FECCA5" w14:textId="49D5C4EB" w:rsidR="00BF4AE1" w:rsidRPr="00BB5CEE" w:rsidRDefault="00B42D13" w:rsidP="00504950">
      <w:pPr>
        <w:pStyle w:val="ListParagraph"/>
        <w:spacing w:after="120"/>
        <w:ind w:left="0"/>
        <w:rPr>
          <w:rFonts w:eastAsia="Arial" w:cs="Arial"/>
          <w:bCs/>
          <w:color w:val="000000"/>
          <w:szCs w:val="22"/>
        </w:rPr>
      </w:pPr>
      <w:r w:rsidRPr="00BB5CEE">
        <w:rPr>
          <w:rFonts w:eastAsia="Arial" w:cs="Arial"/>
          <w:color w:val="000000"/>
          <w:szCs w:val="22"/>
        </w:rPr>
        <w:t xml:space="preserve">If you have answered </w:t>
      </w:r>
      <w:r w:rsidRPr="00BB5CEE">
        <w:rPr>
          <w:rFonts w:eastAsia="Arial" w:cs="Arial"/>
          <w:szCs w:val="22"/>
        </w:rPr>
        <w:t>YES</w:t>
      </w:r>
      <w:r w:rsidRPr="00BB5CEE">
        <w:rPr>
          <w:rFonts w:eastAsia="Arial" w:cs="Arial"/>
          <w:color w:val="000000"/>
          <w:szCs w:val="22"/>
        </w:rPr>
        <w:t xml:space="preserve"> to any part of the questions </w:t>
      </w:r>
      <w:r w:rsidRPr="00BB5CEE">
        <w:rPr>
          <w:rFonts w:eastAsia="Arial" w:cs="Arial"/>
          <w:szCs w:val="22"/>
        </w:rPr>
        <w:t xml:space="preserve">on mandatory exclusion </w:t>
      </w:r>
      <w:r w:rsidR="00682A69" w:rsidRPr="00BB5CEE">
        <w:rPr>
          <w:rFonts w:eastAsia="Arial" w:cs="Arial"/>
          <w:szCs w:val="22"/>
        </w:rPr>
        <w:t>grounds,</w:t>
      </w:r>
      <w:r w:rsidRPr="00BB5CEE">
        <w:rPr>
          <w:rFonts w:eastAsia="Arial" w:cs="Arial"/>
          <w:b/>
          <w:color w:val="000000"/>
          <w:szCs w:val="22"/>
        </w:rPr>
        <w:t xml:space="preserve"> </w:t>
      </w:r>
      <w:r w:rsidRPr="00BB5CEE">
        <w:rPr>
          <w:rFonts w:eastAsia="Arial" w:cs="Arial"/>
          <w:color w:val="000000"/>
          <w:szCs w:val="22"/>
        </w:rPr>
        <w:t>please explain what measures have been taken to demonstrate your reliability despite the existence of relevant grounds for exclusion (Self cleaning)</w:t>
      </w:r>
    </w:p>
    <w:p w14:paraId="68476241" w14:textId="77777777" w:rsidR="00B42D13" w:rsidRPr="00BB5CEE" w:rsidRDefault="00B42D13" w:rsidP="00B42D13">
      <w:pPr>
        <w:pStyle w:val="ListParagraph"/>
        <w:spacing w:after="120"/>
        <w:ind w:left="403"/>
        <w:rPr>
          <w:rFonts w:eastAsia="Arial" w:cs="Arial"/>
          <w:color w:val="000000"/>
          <w:szCs w:val="22"/>
        </w:rPr>
      </w:pPr>
    </w:p>
    <w:p w14:paraId="01A6B856" w14:textId="77777777" w:rsidR="00B42D13" w:rsidRPr="00BB5CEE" w:rsidRDefault="00B42D13" w:rsidP="00F6589E">
      <w:pPr>
        <w:pBdr>
          <w:bottom w:val="single" w:sz="6" w:space="1" w:color="auto"/>
        </w:pBdr>
        <w:spacing w:after="120"/>
        <w:ind w:left="-851"/>
        <w:rPr>
          <w:rFonts w:eastAsia="Arial" w:cs="Arial"/>
          <w:color w:val="000000"/>
          <w:szCs w:val="22"/>
        </w:rPr>
      </w:pPr>
    </w:p>
    <w:p w14:paraId="2B185100" w14:textId="77777777" w:rsidR="00F6589E" w:rsidRPr="00BB5CEE" w:rsidRDefault="00F6589E" w:rsidP="00F6589E">
      <w:pPr>
        <w:spacing w:after="120"/>
        <w:ind w:left="-851"/>
        <w:rPr>
          <w:rFonts w:eastAsia="Arial" w:cs="Arial"/>
          <w:color w:val="000000"/>
          <w:szCs w:val="22"/>
        </w:rPr>
      </w:pPr>
    </w:p>
    <w:p w14:paraId="7F3745BE" w14:textId="77777777" w:rsidR="00F6589E" w:rsidRPr="00BB5CEE" w:rsidRDefault="00F6589E" w:rsidP="00CD1CB2">
      <w:pPr>
        <w:spacing w:after="120"/>
        <w:rPr>
          <w:rFonts w:eastAsia="Arial" w:cs="Arial"/>
          <w:b/>
          <w:color w:val="000000"/>
          <w:szCs w:val="22"/>
        </w:rPr>
      </w:pPr>
      <w:r w:rsidRPr="00BB5CEE">
        <w:rPr>
          <w:rFonts w:eastAsia="Arial" w:cs="Arial"/>
          <w:b/>
          <w:color w:val="000000"/>
          <w:szCs w:val="22"/>
        </w:rPr>
        <w:t>Part 2 Questions (Exclusion Grounds Questions)</w:t>
      </w:r>
    </w:p>
    <w:p w14:paraId="74BC642E" w14:textId="02880F20" w:rsidR="00F6589E" w:rsidRPr="00BB5CEE" w:rsidRDefault="00F6589E" w:rsidP="00CD1CB2">
      <w:pPr>
        <w:spacing w:after="120"/>
        <w:rPr>
          <w:rFonts w:eastAsia="Arial" w:cs="Arial"/>
          <w:b/>
          <w:color w:val="000000"/>
          <w:szCs w:val="22"/>
        </w:rPr>
      </w:pPr>
      <w:r w:rsidRPr="00BB5CEE">
        <w:rPr>
          <w:rFonts w:eastAsia="Arial" w:cs="Arial"/>
          <w:b/>
          <w:color w:val="000000"/>
          <w:szCs w:val="22"/>
        </w:rPr>
        <w:t>Mandatory and discretionary grounds relating to the payment of taxes and social security contributions</w:t>
      </w:r>
    </w:p>
    <w:p w14:paraId="2775006B" w14:textId="65C3F094" w:rsidR="00F6589E" w:rsidRPr="00BB5CEE" w:rsidRDefault="00F6589E" w:rsidP="00CD1CB2">
      <w:pPr>
        <w:spacing w:after="120"/>
        <w:rPr>
          <w:rFonts w:eastAsia="Arial" w:cs="Arial"/>
          <w:b/>
          <w:color w:val="000000"/>
          <w:szCs w:val="22"/>
        </w:rPr>
      </w:pPr>
      <w:r w:rsidRPr="00BB5CEE">
        <w:rPr>
          <w:rFonts w:eastAsia="Arial" w:cs="Arial"/>
          <w:color w:val="000000"/>
          <w:szCs w:val="22"/>
        </w:rPr>
        <w:t xml:space="preserve">The detailed grounds for mandatory and discretionary exclusion of a supplier for non-payment of taxes and social security contributions, are set out </w:t>
      </w:r>
      <w:r w:rsidRPr="00BB5CEE">
        <w:rPr>
          <w:rFonts w:eastAsia="Arial" w:cs="Arial"/>
          <w:szCs w:val="22"/>
        </w:rPr>
        <w:t xml:space="preserve">in Annex </w:t>
      </w:r>
      <w:r w:rsidRPr="00BB5CEE">
        <w:rPr>
          <w:rFonts w:eastAsia="Arial" w:cs="Arial"/>
          <w:szCs w:val="22"/>
        </w:rPr>
        <w:t>A</w:t>
      </w:r>
      <w:r w:rsidRPr="00BB5CEE">
        <w:rPr>
          <w:rFonts w:eastAsia="Arial" w:cs="Arial"/>
          <w:color w:val="000000"/>
          <w:szCs w:val="22"/>
        </w:rPr>
        <w:t>, and should be referred to before completing these questions.</w:t>
      </w:r>
    </w:p>
    <w:p w14:paraId="74060A4A" w14:textId="41E2C83F" w:rsidR="00BF4AE1" w:rsidRPr="00BB5CEE" w:rsidRDefault="00F6589E" w:rsidP="00BF4AE1">
      <w:pPr>
        <w:pStyle w:val="ListParagraph"/>
        <w:numPr>
          <w:ilvl w:val="1"/>
          <w:numId w:val="53"/>
        </w:numPr>
        <w:spacing w:after="120"/>
        <w:rPr>
          <w:rFonts w:eastAsia="Arial" w:cs="Arial"/>
          <w:bCs/>
          <w:color w:val="000000"/>
          <w:szCs w:val="22"/>
        </w:rPr>
      </w:pPr>
      <w:r w:rsidRPr="00BB5CEE">
        <w:rPr>
          <w:rFonts w:eastAsia="Arial" w:cs="Arial"/>
          <w:color w:val="000000"/>
          <w:szCs w:val="22"/>
        </w:rPr>
        <w:t xml:space="preserve">Please confirm that you have met all your obligations relating to the payment of taxes and social security contributions, both in the country in which you are established and in the UK. </w:t>
      </w:r>
    </w:p>
    <w:p w14:paraId="244A8058" w14:textId="0DFDB88E" w:rsidR="00F6589E" w:rsidRPr="00BB5CEE" w:rsidRDefault="00F6589E" w:rsidP="00F6589E">
      <w:pPr>
        <w:spacing w:after="120"/>
        <w:rPr>
          <w:rFonts w:eastAsia="Arial" w:cs="Arial"/>
          <w:b/>
          <w:bCs/>
          <w:color w:val="000000"/>
          <w:szCs w:val="22"/>
        </w:rPr>
      </w:pPr>
      <w:r w:rsidRPr="00BB5CEE">
        <w:rPr>
          <w:rFonts w:eastAsia="Arial" w:cs="Arial"/>
          <w:b/>
          <w:bCs/>
          <w:color w:val="000000"/>
          <w:szCs w:val="22"/>
        </w:rPr>
        <w:t>Yes / No</w:t>
      </w:r>
    </w:p>
    <w:p w14:paraId="5B245F66" w14:textId="77777777" w:rsidR="003B4D66" w:rsidRPr="00BB5CEE" w:rsidRDefault="003B4D66" w:rsidP="00F6589E">
      <w:pPr>
        <w:spacing w:after="120"/>
        <w:rPr>
          <w:rFonts w:eastAsia="Arial" w:cs="Arial"/>
          <w:b/>
          <w:bCs/>
          <w:color w:val="000000"/>
          <w:szCs w:val="22"/>
        </w:rPr>
      </w:pPr>
    </w:p>
    <w:p w14:paraId="3D4A982E" w14:textId="6CFFDCF5" w:rsidR="00F6589E" w:rsidRPr="00BB5CEE" w:rsidRDefault="00F6589E" w:rsidP="00715D5C">
      <w:pPr>
        <w:pStyle w:val="ListParagraph"/>
        <w:pBdr>
          <w:top w:val="none" w:sz="0" w:space="0" w:color="000000"/>
          <w:left w:val="none" w:sz="0" w:space="0" w:color="000000"/>
          <w:bottom w:val="none" w:sz="0" w:space="0" w:color="000000"/>
          <w:right w:val="none" w:sz="0" w:space="0" w:color="000000"/>
          <w:between w:val="none" w:sz="0" w:space="0" w:color="000000"/>
        </w:pBdr>
        <w:spacing w:after="120" w:line="276" w:lineRule="auto"/>
        <w:ind w:left="0"/>
        <w:rPr>
          <w:rFonts w:eastAsia="Arial" w:cs="Arial"/>
          <w:color w:val="000000"/>
          <w:szCs w:val="22"/>
        </w:rPr>
      </w:pPr>
      <w:r w:rsidRPr="00BB5CEE">
        <w:rPr>
          <w:rFonts w:eastAsia="Arial" w:cs="Arial"/>
          <w:color w:val="000000"/>
          <w:szCs w:val="22"/>
        </w:rPr>
        <w:t xml:space="preserve">If documentation is available </w:t>
      </w:r>
      <w:r w:rsidR="00715D5C" w:rsidRPr="00BB5CEE">
        <w:rPr>
          <w:rFonts w:eastAsia="Arial" w:cs="Arial"/>
          <w:color w:val="000000"/>
          <w:szCs w:val="22"/>
        </w:rPr>
        <w:t>electronically,</w:t>
      </w:r>
      <w:r w:rsidRPr="00BB5CEE">
        <w:rPr>
          <w:rFonts w:eastAsia="Arial" w:cs="Arial"/>
          <w:color w:val="000000"/>
          <w:szCs w:val="22"/>
        </w:rPr>
        <w:t xml:space="preserve"> please provide-</w:t>
      </w:r>
    </w:p>
    <w:p w14:paraId="71BD01C9" w14:textId="77777777" w:rsidR="00F6589E" w:rsidRPr="00BB5CEE" w:rsidRDefault="00F6589E" w:rsidP="00F6589E">
      <w:pPr>
        <w:numPr>
          <w:ilvl w:val="0"/>
          <w:numId w:val="15"/>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the web address,</w:t>
      </w:r>
    </w:p>
    <w:p w14:paraId="7AFA7D7E" w14:textId="77777777" w:rsidR="00F6589E" w:rsidRPr="00BB5CEE" w:rsidRDefault="00F6589E" w:rsidP="00F6589E">
      <w:pPr>
        <w:numPr>
          <w:ilvl w:val="0"/>
          <w:numId w:val="5"/>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issuing authority,</w:t>
      </w:r>
    </w:p>
    <w:p w14:paraId="5C1182DF" w14:textId="2DCEA01B" w:rsidR="00BF4AE1" w:rsidRPr="00BB5CEE" w:rsidRDefault="00F6589E" w:rsidP="003B4D66">
      <w:pPr>
        <w:pStyle w:val="ListParagraph"/>
        <w:numPr>
          <w:ilvl w:val="0"/>
          <w:numId w:val="5"/>
        </w:numPr>
        <w:spacing w:after="120"/>
        <w:rPr>
          <w:rFonts w:eastAsia="Arial" w:cs="Arial"/>
          <w:bCs/>
          <w:color w:val="000000"/>
          <w:szCs w:val="22"/>
        </w:rPr>
      </w:pPr>
      <w:r w:rsidRPr="00BB5CEE">
        <w:rPr>
          <w:rFonts w:eastAsia="Arial" w:cs="Arial"/>
          <w:color w:val="000000"/>
          <w:szCs w:val="22"/>
        </w:rPr>
        <w:t>precise reference of the documents.</w:t>
      </w:r>
    </w:p>
    <w:p w14:paraId="50D43A54" w14:textId="77777777" w:rsidR="003B4D66" w:rsidRPr="00BB5CEE" w:rsidRDefault="003B4D66" w:rsidP="003B4D66">
      <w:pPr>
        <w:spacing w:after="120"/>
        <w:rPr>
          <w:rFonts w:eastAsia="Arial" w:cs="Arial"/>
          <w:bCs/>
          <w:color w:val="000000"/>
          <w:szCs w:val="22"/>
        </w:rPr>
      </w:pPr>
    </w:p>
    <w:p w14:paraId="6CC14804" w14:textId="2B9D63DC" w:rsidR="00715D5C" w:rsidRPr="00BB5CEE" w:rsidRDefault="00715D5C" w:rsidP="00715D5C">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 xml:space="preserve">If you have answered </w:t>
      </w:r>
      <w:r w:rsidRPr="00BB5CEE">
        <w:rPr>
          <w:rFonts w:eastAsia="Arial" w:cs="Arial"/>
          <w:szCs w:val="22"/>
        </w:rPr>
        <w:t>NO</w:t>
      </w:r>
      <w:r w:rsidRPr="00BB5CEE">
        <w:rPr>
          <w:rFonts w:eastAsia="Arial" w:cs="Arial"/>
          <w:color w:val="000000"/>
          <w:szCs w:val="22"/>
        </w:rPr>
        <w:t xml:space="preserve"> to this </w:t>
      </w:r>
      <w:r w:rsidRPr="00BB5CEE">
        <w:rPr>
          <w:rFonts w:eastAsia="Arial" w:cs="Arial"/>
          <w:color w:val="000000"/>
          <w:szCs w:val="22"/>
        </w:rPr>
        <w:t>question,</w:t>
      </w:r>
      <w:r w:rsidRPr="00BB5CEE">
        <w:rPr>
          <w:rFonts w:eastAsia="Arial" w:cs="Arial"/>
          <w:color w:val="000000"/>
          <w:szCs w:val="22"/>
        </w:rPr>
        <w:t xml:space="preserve"> please provide further details including the </w:t>
      </w:r>
      <w:r w:rsidRPr="00BB5CEE">
        <w:rPr>
          <w:rFonts w:eastAsia="Arial" w:cs="Arial"/>
          <w:color w:val="000000"/>
          <w:szCs w:val="22"/>
        </w:rPr>
        <w:lastRenderedPageBreak/>
        <w:t>following</w:t>
      </w:r>
      <w:r w:rsidRPr="00BB5CEE">
        <w:rPr>
          <w:rFonts w:eastAsia="Arial" w:cs="Arial"/>
          <w:color w:val="000000"/>
          <w:szCs w:val="22"/>
        </w:rPr>
        <w:t>:</w:t>
      </w:r>
    </w:p>
    <w:p w14:paraId="4DF4AC9A" w14:textId="77777777" w:rsidR="00715D5C" w:rsidRPr="00BB5CEE" w:rsidRDefault="00715D5C" w:rsidP="00715D5C">
      <w:pPr>
        <w:numPr>
          <w:ilvl w:val="0"/>
          <w:numId w:val="10"/>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Country concerned,</w:t>
      </w:r>
    </w:p>
    <w:p w14:paraId="3E8E6032" w14:textId="77777777" w:rsidR="00715D5C" w:rsidRPr="00BB5CEE" w:rsidRDefault="00715D5C" w:rsidP="00715D5C">
      <w:pPr>
        <w:numPr>
          <w:ilvl w:val="0"/>
          <w:numId w:val="10"/>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the amount concerned,</w:t>
      </w:r>
    </w:p>
    <w:p w14:paraId="770D263E" w14:textId="3C9F2752" w:rsidR="00715D5C" w:rsidRPr="00BB5CEE" w:rsidRDefault="00715D5C" w:rsidP="00715D5C">
      <w:pPr>
        <w:numPr>
          <w:ilvl w:val="0"/>
          <w:numId w:val="10"/>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 xml:space="preserve">how the breach was established, </w:t>
      </w:r>
      <w:r w:rsidRPr="00BB5CEE">
        <w:rPr>
          <w:rFonts w:eastAsia="Arial" w:cs="Arial"/>
          <w:color w:val="000000"/>
          <w:szCs w:val="22"/>
        </w:rPr>
        <w:t>i.e.,</w:t>
      </w:r>
      <w:r w:rsidRPr="00BB5CEE">
        <w:rPr>
          <w:rFonts w:eastAsia="Arial" w:cs="Arial"/>
          <w:color w:val="000000"/>
          <w:szCs w:val="22"/>
        </w:rPr>
        <w:t xml:space="preserve"> through a judicial or administrative decision or by other means,</w:t>
      </w:r>
    </w:p>
    <w:p w14:paraId="4E810EAF" w14:textId="77777777" w:rsidR="00715D5C" w:rsidRPr="00BB5CEE" w:rsidRDefault="00715D5C" w:rsidP="00715D5C">
      <w:pPr>
        <w:numPr>
          <w:ilvl w:val="0"/>
          <w:numId w:val="10"/>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000000"/>
          <w:szCs w:val="22"/>
        </w:rPr>
      </w:pPr>
      <w:r w:rsidRPr="00BB5CEE">
        <w:rPr>
          <w:rFonts w:eastAsia="Arial" w:cs="Arial"/>
          <w:color w:val="000000"/>
          <w:szCs w:val="22"/>
        </w:rPr>
        <w:t>if the breach has been established through a judicial or administrative decision please provide the date of the decision,</w:t>
      </w:r>
    </w:p>
    <w:p w14:paraId="6914705B" w14:textId="77777777" w:rsidR="00715D5C" w:rsidRPr="00BB5CEE" w:rsidRDefault="00715D5C" w:rsidP="006912C1">
      <w:pPr>
        <w:pStyle w:val="ListParagraph"/>
        <w:numPr>
          <w:ilvl w:val="0"/>
          <w:numId w:val="10"/>
        </w:numPr>
        <w:spacing w:after="120"/>
        <w:rPr>
          <w:rFonts w:eastAsia="Arial" w:cs="Arial"/>
          <w:bCs/>
          <w:color w:val="000000"/>
          <w:szCs w:val="22"/>
        </w:rPr>
      </w:pPr>
      <w:r w:rsidRPr="00BB5CEE">
        <w:rPr>
          <w:rFonts w:eastAsia="Arial" w:cs="Arial"/>
          <w:color w:val="000000"/>
          <w:szCs w:val="22"/>
        </w:rPr>
        <w:t>if the breach has been established by other means please specify the means.</w:t>
      </w:r>
    </w:p>
    <w:p w14:paraId="6739FD5D" w14:textId="77777777" w:rsidR="006912C1" w:rsidRPr="00BB5CEE" w:rsidRDefault="006912C1" w:rsidP="006912C1">
      <w:pPr>
        <w:spacing w:after="120"/>
        <w:rPr>
          <w:rFonts w:eastAsia="Arial" w:cs="Arial"/>
          <w:bCs/>
          <w:color w:val="000000"/>
          <w:szCs w:val="22"/>
        </w:rPr>
      </w:pPr>
    </w:p>
    <w:p w14:paraId="328B91F2" w14:textId="052DCF2D" w:rsidR="00BF4AE1" w:rsidRPr="00BB5CEE" w:rsidRDefault="00966309" w:rsidP="002D3E5D">
      <w:pPr>
        <w:pStyle w:val="ListParagraph"/>
        <w:spacing w:after="120"/>
        <w:ind w:left="0"/>
        <w:rPr>
          <w:rFonts w:eastAsia="Arial" w:cs="Arial"/>
          <w:bCs/>
          <w:color w:val="000000"/>
          <w:szCs w:val="22"/>
        </w:rPr>
      </w:pPr>
      <w:r w:rsidRPr="00BB5CEE">
        <w:rPr>
          <w:rFonts w:eastAsia="Arial" w:cs="Arial"/>
          <w:color w:val="000000"/>
          <w:szCs w:val="22"/>
        </w:rPr>
        <w:t xml:space="preserve">Please also confirm whether you have </w:t>
      </w:r>
      <w:r w:rsidRPr="00BB5CEE">
        <w:rPr>
          <w:rFonts w:eastAsia="Arial" w:cs="Arial"/>
          <w:color w:val="000000"/>
          <w:szCs w:val="22"/>
        </w:rPr>
        <w:t>paid or</w:t>
      </w:r>
      <w:r w:rsidRPr="00BB5CEE">
        <w:rPr>
          <w:rFonts w:eastAsia="Arial" w:cs="Arial"/>
          <w:color w:val="000000"/>
          <w:szCs w:val="22"/>
        </w:rPr>
        <w:t xml:space="preserve"> have entered into a binding arrangement with a view to paying the outstanding sum including, where applicable, any accrued interest and/or fines.</w:t>
      </w:r>
    </w:p>
    <w:p w14:paraId="4A0D5027" w14:textId="77777777" w:rsidR="00966309" w:rsidRPr="00BB5CEE" w:rsidRDefault="00966309" w:rsidP="00966309">
      <w:pPr>
        <w:spacing w:after="120"/>
        <w:rPr>
          <w:rFonts w:eastAsia="Arial" w:cs="Arial"/>
          <w:b/>
          <w:bCs/>
          <w:color w:val="000000"/>
          <w:szCs w:val="22"/>
        </w:rPr>
      </w:pPr>
      <w:r w:rsidRPr="00BB5CEE">
        <w:rPr>
          <w:rFonts w:eastAsia="Arial" w:cs="Arial"/>
          <w:b/>
          <w:bCs/>
          <w:color w:val="000000"/>
          <w:szCs w:val="22"/>
        </w:rPr>
        <w:t>Yes / No</w:t>
      </w:r>
    </w:p>
    <w:p w14:paraId="41E59559" w14:textId="537FDF53" w:rsidR="003B4D66" w:rsidRPr="00BB5CEE" w:rsidRDefault="002D3E5D" w:rsidP="00966309">
      <w:pPr>
        <w:spacing w:after="120"/>
        <w:rPr>
          <w:rFonts w:eastAsia="Arial" w:cs="Arial"/>
          <w:color w:val="000000"/>
          <w:szCs w:val="22"/>
        </w:rPr>
      </w:pPr>
      <w:r w:rsidRPr="00BB5CEE">
        <w:rPr>
          <w:rFonts w:eastAsia="Arial" w:cs="Arial"/>
          <w:color w:val="000000"/>
          <w:szCs w:val="22"/>
        </w:rPr>
        <w:t xml:space="preserve">Please Note: We reserve our right to use our discretion to exclude your bid where we can demonstrate by any appropriate means that you are in breach of your obligations relating to the payment of taxes or social security </w:t>
      </w:r>
      <w:r w:rsidR="00682A69" w:rsidRPr="00BB5CEE">
        <w:rPr>
          <w:rFonts w:eastAsia="Arial" w:cs="Arial"/>
          <w:color w:val="000000"/>
          <w:szCs w:val="22"/>
        </w:rPr>
        <w:t>contributions.</w:t>
      </w:r>
    </w:p>
    <w:p w14:paraId="49B11F3B" w14:textId="77777777" w:rsidR="005E0528" w:rsidRPr="00BB5CEE" w:rsidRDefault="005E0528" w:rsidP="00966309">
      <w:pPr>
        <w:spacing w:after="120"/>
        <w:rPr>
          <w:rFonts w:eastAsia="Arial" w:cs="Arial"/>
          <w:color w:val="000000"/>
          <w:szCs w:val="22"/>
        </w:rPr>
      </w:pPr>
    </w:p>
    <w:p w14:paraId="67D59AD3" w14:textId="77777777" w:rsidR="005E0528" w:rsidRPr="00BB5CEE" w:rsidRDefault="005E0528" w:rsidP="005E0528">
      <w:pPr>
        <w:pBdr>
          <w:bottom w:val="single" w:sz="6" w:space="1" w:color="auto"/>
        </w:pBdr>
        <w:spacing w:after="120"/>
        <w:ind w:left="-851"/>
        <w:rPr>
          <w:rFonts w:eastAsia="Arial" w:cs="Arial"/>
          <w:color w:val="000000"/>
          <w:szCs w:val="22"/>
        </w:rPr>
      </w:pPr>
    </w:p>
    <w:p w14:paraId="08A18A0A" w14:textId="77777777" w:rsidR="005E0528" w:rsidRPr="00BB5CEE" w:rsidRDefault="005E0528" w:rsidP="005E0528">
      <w:pPr>
        <w:spacing w:after="120"/>
        <w:ind w:left="-851"/>
        <w:rPr>
          <w:rFonts w:eastAsia="Arial" w:cs="Arial"/>
          <w:color w:val="000000"/>
          <w:szCs w:val="22"/>
        </w:rPr>
      </w:pPr>
    </w:p>
    <w:p w14:paraId="38395F00" w14:textId="77777777" w:rsidR="005E0528" w:rsidRPr="00BB5CEE" w:rsidRDefault="005E0528" w:rsidP="00E5669E">
      <w:pPr>
        <w:spacing w:after="120"/>
        <w:rPr>
          <w:rFonts w:eastAsia="Arial" w:cs="Arial"/>
          <w:b/>
          <w:color w:val="000000"/>
          <w:szCs w:val="22"/>
        </w:rPr>
      </w:pPr>
      <w:r w:rsidRPr="00BB5CEE">
        <w:rPr>
          <w:rFonts w:eastAsia="Arial" w:cs="Arial"/>
          <w:b/>
          <w:color w:val="000000"/>
          <w:szCs w:val="22"/>
        </w:rPr>
        <w:t>Part 2 Questions (Exclusion Grounds Questions)</w:t>
      </w:r>
    </w:p>
    <w:p w14:paraId="690B0BEE" w14:textId="6AE73BA0" w:rsidR="005E0528" w:rsidRPr="00BB5CEE" w:rsidRDefault="005E0528" w:rsidP="00E5669E">
      <w:pPr>
        <w:spacing w:after="120"/>
        <w:rPr>
          <w:rFonts w:eastAsia="Arial" w:cs="Arial"/>
          <w:b/>
          <w:color w:val="000000"/>
          <w:szCs w:val="22"/>
        </w:rPr>
      </w:pPr>
      <w:r w:rsidRPr="00BB5CEE">
        <w:rPr>
          <w:rFonts w:eastAsia="Arial" w:cs="Arial"/>
          <w:b/>
          <w:color w:val="000000"/>
          <w:szCs w:val="22"/>
        </w:rPr>
        <w:t>Grounds for discretionary exclusion</w:t>
      </w:r>
    </w:p>
    <w:p w14:paraId="47C8D472" w14:textId="65232B56" w:rsidR="005E0528" w:rsidRPr="00BB5CEE" w:rsidRDefault="005E0528" w:rsidP="00E5669E">
      <w:pPr>
        <w:spacing w:after="120"/>
        <w:rPr>
          <w:rFonts w:eastAsia="Arial" w:cs="Arial"/>
          <w:color w:val="000000"/>
          <w:szCs w:val="22"/>
        </w:rPr>
      </w:pPr>
      <w:r w:rsidRPr="00BB5CEE">
        <w:rPr>
          <w:rFonts w:eastAsia="Arial" w:cs="Arial"/>
          <w:color w:val="000000"/>
          <w:szCs w:val="22"/>
        </w:rPr>
        <w:t xml:space="preserve">The detailed grounds for discretionary exclusion of an organisation are </w:t>
      </w:r>
      <w:r w:rsidRPr="00BB5CEE">
        <w:rPr>
          <w:rFonts w:eastAsia="Arial" w:cs="Arial"/>
          <w:szCs w:val="22"/>
        </w:rPr>
        <w:t xml:space="preserve">set out in Annex </w:t>
      </w:r>
      <w:r w:rsidR="00083D99" w:rsidRPr="00BB5CEE">
        <w:rPr>
          <w:rFonts w:eastAsia="Arial" w:cs="Arial"/>
          <w:szCs w:val="22"/>
        </w:rPr>
        <w:t>A</w:t>
      </w:r>
      <w:r w:rsidR="00083D99" w:rsidRPr="00BB5CEE">
        <w:rPr>
          <w:rFonts w:eastAsia="Arial" w:cs="Arial"/>
          <w:color w:val="000000"/>
          <w:szCs w:val="22"/>
        </w:rPr>
        <w:t xml:space="preserve"> and</w:t>
      </w:r>
      <w:r w:rsidRPr="00BB5CEE">
        <w:rPr>
          <w:rFonts w:eastAsia="Arial" w:cs="Arial"/>
          <w:color w:val="000000"/>
          <w:szCs w:val="22"/>
        </w:rPr>
        <w:t xml:space="preserve"> should be referred to before completing these questions.</w:t>
      </w:r>
    </w:p>
    <w:p w14:paraId="0FA5B60B" w14:textId="3280CCF4" w:rsidR="003B4D66" w:rsidRPr="00BB5CEE" w:rsidRDefault="009D337B" w:rsidP="00BF4AE1">
      <w:pPr>
        <w:pStyle w:val="ListParagraph"/>
        <w:numPr>
          <w:ilvl w:val="1"/>
          <w:numId w:val="53"/>
        </w:numPr>
        <w:spacing w:after="120"/>
        <w:rPr>
          <w:rFonts w:eastAsia="Arial" w:cs="Arial"/>
          <w:bCs/>
          <w:color w:val="000000"/>
          <w:szCs w:val="22"/>
        </w:rPr>
      </w:pPr>
      <w:r w:rsidRPr="00BB5CEE">
        <w:rPr>
          <w:rFonts w:eastAsia="Arial" w:cs="Arial"/>
          <w:color w:val="000000"/>
          <w:szCs w:val="22"/>
        </w:rPr>
        <w:t xml:space="preserve">Within the past three years, anywhere in the world, have any of the situations summarised </w:t>
      </w:r>
      <w:r w:rsidRPr="00BB5CEE">
        <w:rPr>
          <w:rFonts w:eastAsia="Arial" w:cs="Arial"/>
          <w:color w:val="000000"/>
          <w:szCs w:val="22"/>
        </w:rPr>
        <w:t>in the table below</w:t>
      </w:r>
      <w:r w:rsidRPr="00BB5CEE">
        <w:rPr>
          <w:rFonts w:eastAsia="Arial" w:cs="Arial"/>
          <w:color w:val="000000"/>
          <w:szCs w:val="22"/>
        </w:rPr>
        <w:t xml:space="preserve"> and listed in full </w:t>
      </w:r>
      <w:r w:rsidRPr="00BB5CEE">
        <w:rPr>
          <w:rFonts w:eastAsia="Arial" w:cs="Arial"/>
          <w:szCs w:val="22"/>
        </w:rPr>
        <w:t xml:space="preserve">in Annex </w:t>
      </w:r>
      <w:r w:rsidRPr="00BB5CEE">
        <w:rPr>
          <w:rFonts w:eastAsia="Arial" w:cs="Arial"/>
          <w:szCs w:val="22"/>
        </w:rPr>
        <w:t>A</w:t>
      </w:r>
      <w:r w:rsidRPr="00BB5CEE">
        <w:rPr>
          <w:rFonts w:eastAsia="Arial" w:cs="Arial"/>
          <w:color w:val="000000"/>
          <w:szCs w:val="22"/>
        </w:rPr>
        <w:t xml:space="preserve"> applied to you</w:t>
      </w:r>
      <w:r w:rsidR="00BA21DB" w:rsidRPr="00BB5CEE">
        <w:rPr>
          <w:rFonts w:eastAsia="Arial" w:cs="Arial"/>
          <w:color w:val="000000"/>
          <w:szCs w:val="22"/>
        </w:rPr>
        <w:t>:</w:t>
      </w:r>
    </w:p>
    <w:p w14:paraId="75AE58B7" w14:textId="77777777" w:rsidR="009D337B" w:rsidRPr="00BB5CEE" w:rsidRDefault="009D337B" w:rsidP="009D337B">
      <w:pPr>
        <w:pStyle w:val="ListParagraph"/>
        <w:spacing w:after="120"/>
        <w:ind w:left="0"/>
        <w:rPr>
          <w:rFonts w:eastAsia="Arial" w:cs="Arial"/>
          <w:bCs/>
          <w:color w:val="000000"/>
          <w:szCs w:val="22"/>
        </w:rPr>
      </w:pPr>
    </w:p>
    <w:tbl>
      <w:tblPr>
        <w:tblStyle w:val="TableGrid"/>
        <w:tblW w:w="5000" w:type="pct"/>
        <w:jc w:val="center"/>
        <w:tblLook w:val="04A0" w:firstRow="1" w:lastRow="0" w:firstColumn="1" w:lastColumn="0" w:noHBand="0" w:noVBand="1"/>
      </w:tblPr>
      <w:tblGrid>
        <w:gridCol w:w="7621"/>
        <w:gridCol w:w="1621"/>
      </w:tblGrid>
      <w:tr w:rsidR="00D44D42" w:rsidRPr="00BB5CEE" w14:paraId="77F85CC4" w14:textId="77777777" w:rsidTr="00E06346">
        <w:trPr>
          <w:jc w:val="center"/>
        </w:trPr>
        <w:tc>
          <w:tcPr>
            <w:tcW w:w="4123" w:type="pct"/>
            <w:shd w:val="clear" w:color="auto" w:fill="E8E8E8" w:themeFill="background2"/>
            <w:vAlign w:val="center"/>
          </w:tcPr>
          <w:p w14:paraId="78C8F55E" w14:textId="77777777" w:rsidR="00BA21DB" w:rsidRPr="00BB5CEE" w:rsidRDefault="00BA21DB" w:rsidP="00E06346">
            <w:pPr>
              <w:pStyle w:val="ListParagraph"/>
              <w:spacing w:after="120"/>
              <w:ind w:left="0"/>
              <w:rPr>
                <w:rFonts w:eastAsia="Arial" w:cs="Arial"/>
                <w:b/>
                <w:bCs/>
                <w:color w:val="000000"/>
              </w:rPr>
            </w:pPr>
            <w:r w:rsidRPr="00BB5CEE">
              <w:rPr>
                <w:rFonts w:eastAsia="Arial" w:cs="Arial"/>
                <w:b/>
                <w:bCs/>
                <w:color w:val="000000"/>
              </w:rPr>
              <w:t>Situation</w:t>
            </w:r>
          </w:p>
        </w:tc>
        <w:tc>
          <w:tcPr>
            <w:tcW w:w="877" w:type="pct"/>
            <w:shd w:val="clear" w:color="auto" w:fill="E8E8E8" w:themeFill="background2"/>
            <w:vAlign w:val="center"/>
          </w:tcPr>
          <w:p w14:paraId="507A1EB1" w14:textId="77777777" w:rsidR="00BA21DB" w:rsidRPr="00BB5CEE" w:rsidRDefault="00BA21DB" w:rsidP="00E06346">
            <w:pPr>
              <w:spacing w:after="120"/>
              <w:jc w:val="center"/>
              <w:rPr>
                <w:rFonts w:eastAsia="Arial" w:cs="Arial"/>
                <w:b/>
                <w:bCs/>
                <w:color w:val="000000"/>
              </w:rPr>
            </w:pPr>
            <w:r w:rsidRPr="00BB5CEE">
              <w:rPr>
                <w:rFonts w:eastAsia="Arial" w:cs="Arial"/>
                <w:b/>
                <w:bCs/>
                <w:color w:val="000000"/>
              </w:rPr>
              <w:t>Response (Yes / No)</w:t>
            </w:r>
          </w:p>
        </w:tc>
      </w:tr>
      <w:tr w:rsidR="00E06346" w:rsidRPr="00BB5CEE" w14:paraId="0885578B" w14:textId="77777777" w:rsidTr="00E06346">
        <w:trPr>
          <w:jc w:val="center"/>
        </w:trPr>
        <w:tc>
          <w:tcPr>
            <w:tcW w:w="4123" w:type="pct"/>
          </w:tcPr>
          <w:p w14:paraId="0E0BBDB2" w14:textId="77777777" w:rsidR="00BA21DB" w:rsidRPr="00BB5CEE" w:rsidRDefault="00BA21DB" w:rsidP="00E06346">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color w:val="000000"/>
              </w:rPr>
            </w:pPr>
            <w:r w:rsidRPr="00BB5CEE">
              <w:rPr>
                <w:rFonts w:eastAsia="Arial" w:cs="Arial"/>
                <w:color w:val="000000"/>
              </w:rPr>
              <w:t>Breach of environmental law obligations? To note that environmental law obligations include Health and Safety obligations. See Annex A.</w:t>
            </w:r>
          </w:p>
        </w:tc>
        <w:tc>
          <w:tcPr>
            <w:tcW w:w="877" w:type="pct"/>
          </w:tcPr>
          <w:p w14:paraId="73791E1E" w14:textId="77777777" w:rsidR="00BA21DB" w:rsidRPr="00BB5CEE" w:rsidRDefault="00BA21DB" w:rsidP="00E06346">
            <w:pPr>
              <w:spacing w:after="120"/>
              <w:rPr>
                <w:rFonts w:eastAsia="Arial" w:cs="Arial"/>
                <w:b/>
                <w:bCs/>
                <w:color w:val="000000"/>
              </w:rPr>
            </w:pPr>
          </w:p>
        </w:tc>
      </w:tr>
      <w:tr w:rsidR="00E06346" w:rsidRPr="00BB5CEE" w14:paraId="4BCAA457" w14:textId="77777777" w:rsidTr="00E06346">
        <w:trPr>
          <w:jc w:val="center"/>
        </w:trPr>
        <w:tc>
          <w:tcPr>
            <w:tcW w:w="4123" w:type="pct"/>
          </w:tcPr>
          <w:p w14:paraId="7E7C1FAC"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 xml:space="preserve">Breach of social law obligations?  </w:t>
            </w:r>
          </w:p>
        </w:tc>
        <w:tc>
          <w:tcPr>
            <w:tcW w:w="877" w:type="pct"/>
          </w:tcPr>
          <w:p w14:paraId="7AD801D1" w14:textId="77777777" w:rsidR="00BA21DB" w:rsidRPr="00BB5CEE" w:rsidRDefault="00BA21DB" w:rsidP="00E06346">
            <w:pPr>
              <w:pStyle w:val="ListParagraph"/>
              <w:spacing w:after="120"/>
              <w:ind w:left="0"/>
              <w:rPr>
                <w:rFonts w:eastAsia="Arial" w:cs="Arial"/>
                <w:bCs/>
                <w:color w:val="000000"/>
              </w:rPr>
            </w:pPr>
          </w:p>
        </w:tc>
      </w:tr>
      <w:tr w:rsidR="00E06346" w:rsidRPr="00BB5CEE" w14:paraId="2180BBF0" w14:textId="77777777" w:rsidTr="00E06346">
        <w:trPr>
          <w:jc w:val="center"/>
        </w:trPr>
        <w:tc>
          <w:tcPr>
            <w:tcW w:w="4123" w:type="pct"/>
          </w:tcPr>
          <w:p w14:paraId="380F695C"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Breach of labour law obligations?</w:t>
            </w:r>
          </w:p>
        </w:tc>
        <w:tc>
          <w:tcPr>
            <w:tcW w:w="877" w:type="pct"/>
          </w:tcPr>
          <w:p w14:paraId="4249BA66" w14:textId="77777777" w:rsidR="00BA21DB" w:rsidRPr="00BB5CEE" w:rsidRDefault="00BA21DB" w:rsidP="00E06346">
            <w:pPr>
              <w:pStyle w:val="ListParagraph"/>
              <w:spacing w:after="120"/>
              <w:ind w:left="0"/>
              <w:rPr>
                <w:rFonts w:eastAsia="Arial" w:cs="Arial"/>
                <w:bCs/>
                <w:color w:val="000000"/>
              </w:rPr>
            </w:pPr>
          </w:p>
        </w:tc>
      </w:tr>
      <w:tr w:rsidR="00E06346" w:rsidRPr="00BB5CEE" w14:paraId="15C81F23" w14:textId="77777777" w:rsidTr="00E06346">
        <w:trPr>
          <w:jc w:val="center"/>
        </w:trPr>
        <w:tc>
          <w:tcPr>
            <w:tcW w:w="4123" w:type="pct"/>
          </w:tcPr>
          <w:p w14:paraId="62B6BAB4"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Bankruptcy or subject of insolvency?</w:t>
            </w:r>
          </w:p>
        </w:tc>
        <w:tc>
          <w:tcPr>
            <w:tcW w:w="877" w:type="pct"/>
          </w:tcPr>
          <w:p w14:paraId="17258766" w14:textId="77777777" w:rsidR="00BA21DB" w:rsidRPr="00BB5CEE" w:rsidRDefault="00BA21DB" w:rsidP="00E06346">
            <w:pPr>
              <w:pStyle w:val="ListParagraph"/>
              <w:spacing w:after="120"/>
              <w:ind w:left="0"/>
              <w:rPr>
                <w:rFonts w:eastAsia="Arial" w:cs="Arial"/>
                <w:bCs/>
                <w:color w:val="000000"/>
              </w:rPr>
            </w:pPr>
          </w:p>
        </w:tc>
      </w:tr>
      <w:tr w:rsidR="00E06346" w:rsidRPr="00BB5CEE" w14:paraId="2CF65121" w14:textId="77777777" w:rsidTr="00E06346">
        <w:trPr>
          <w:jc w:val="center"/>
        </w:trPr>
        <w:tc>
          <w:tcPr>
            <w:tcW w:w="4123" w:type="pct"/>
          </w:tcPr>
          <w:p w14:paraId="395F3557"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Guilty of grave professional misconduct?</w:t>
            </w:r>
          </w:p>
        </w:tc>
        <w:tc>
          <w:tcPr>
            <w:tcW w:w="877" w:type="pct"/>
          </w:tcPr>
          <w:p w14:paraId="148E2A38" w14:textId="77777777" w:rsidR="00BA21DB" w:rsidRPr="00BB5CEE" w:rsidRDefault="00BA21DB" w:rsidP="00E06346">
            <w:pPr>
              <w:pStyle w:val="ListParagraph"/>
              <w:spacing w:after="120"/>
              <w:ind w:left="0"/>
              <w:rPr>
                <w:rFonts w:eastAsia="Arial" w:cs="Arial"/>
                <w:bCs/>
                <w:color w:val="000000"/>
              </w:rPr>
            </w:pPr>
          </w:p>
        </w:tc>
      </w:tr>
      <w:tr w:rsidR="00E06346" w:rsidRPr="00BB5CEE" w14:paraId="0EAAB52F" w14:textId="77777777" w:rsidTr="00E06346">
        <w:trPr>
          <w:jc w:val="center"/>
        </w:trPr>
        <w:tc>
          <w:tcPr>
            <w:tcW w:w="4123" w:type="pct"/>
          </w:tcPr>
          <w:p w14:paraId="00932DF8"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Distortion of competition?</w:t>
            </w:r>
          </w:p>
        </w:tc>
        <w:tc>
          <w:tcPr>
            <w:tcW w:w="877" w:type="pct"/>
          </w:tcPr>
          <w:p w14:paraId="29572171" w14:textId="77777777" w:rsidR="00BA21DB" w:rsidRPr="00BB5CEE" w:rsidRDefault="00BA21DB" w:rsidP="00E06346">
            <w:pPr>
              <w:pStyle w:val="ListParagraph"/>
              <w:spacing w:after="120"/>
              <w:ind w:left="0"/>
              <w:rPr>
                <w:rFonts w:eastAsia="Arial" w:cs="Arial"/>
                <w:bCs/>
                <w:color w:val="000000"/>
              </w:rPr>
            </w:pPr>
          </w:p>
        </w:tc>
      </w:tr>
      <w:tr w:rsidR="00E06346" w:rsidRPr="00BB5CEE" w14:paraId="14C7DA05" w14:textId="77777777" w:rsidTr="00E06346">
        <w:trPr>
          <w:jc w:val="center"/>
        </w:trPr>
        <w:tc>
          <w:tcPr>
            <w:tcW w:w="4123" w:type="pct"/>
          </w:tcPr>
          <w:p w14:paraId="45F595D7" w14:textId="77777777" w:rsidR="00BA21DB" w:rsidRPr="00BB5CEE" w:rsidRDefault="00BA21DB" w:rsidP="00E06346">
            <w:pPr>
              <w:pStyle w:val="ListParagraph"/>
              <w:spacing w:after="120"/>
              <w:ind w:left="0"/>
              <w:rPr>
                <w:rFonts w:eastAsia="Arial" w:cs="Arial"/>
                <w:bCs/>
                <w:color w:val="000000"/>
              </w:rPr>
            </w:pPr>
            <w:r w:rsidRPr="00BB5CEE">
              <w:rPr>
                <w:rFonts w:eastAsia="Arial" w:cs="Arial"/>
                <w:color w:val="000000"/>
              </w:rPr>
              <w:t>Conflict of interest?</w:t>
            </w:r>
          </w:p>
        </w:tc>
        <w:tc>
          <w:tcPr>
            <w:tcW w:w="877" w:type="pct"/>
          </w:tcPr>
          <w:p w14:paraId="79823F6B" w14:textId="77777777" w:rsidR="00BA21DB" w:rsidRPr="00BB5CEE" w:rsidRDefault="00BA21DB" w:rsidP="00E06346">
            <w:pPr>
              <w:pStyle w:val="ListParagraph"/>
              <w:spacing w:after="120"/>
              <w:ind w:left="0"/>
              <w:rPr>
                <w:rFonts w:eastAsia="Arial" w:cs="Arial"/>
                <w:bCs/>
                <w:color w:val="000000"/>
              </w:rPr>
            </w:pPr>
          </w:p>
        </w:tc>
      </w:tr>
      <w:tr w:rsidR="00BA21DB" w:rsidRPr="00BB5CEE" w14:paraId="27E202E3" w14:textId="77777777" w:rsidTr="00E06346">
        <w:trPr>
          <w:jc w:val="center"/>
        </w:trPr>
        <w:tc>
          <w:tcPr>
            <w:tcW w:w="4123" w:type="pct"/>
          </w:tcPr>
          <w:p w14:paraId="5203A5E4" w14:textId="77777777" w:rsidR="00BA21DB" w:rsidRPr="00BB5CEE" w:rsidRDefault="00BA21DB" w:rsidP="00E06346">
            <w:pPr>
              <w:pStyle w:val="ListParagraph"/>
              <w:spacing w:after="120"/>
              <w:ind w:left="0"/>
              <w:rPr>
                <w:rFonts w:eastAsia="Arial" w:cs="Arial"/>
                <w:color w:val="000000"/>
              </w:rPr>
            </w:pPr>
            <w:r w:rsidRPr="00BB5CEE">
              <w:rPr>
                <w:rFonts w:eastAsia="Arial" w:cs="Arial"/>
                <w:color w:val="000000"/>
              </w:rPr>
              <w:t>Been involved in the preparation of the procurement procedure?</w:t>
            </w:r>
          </w:p>
        </w:tc>
        <w:tc>
          <w:tcPr>
            <w:tcW w:w="877" w:type="pct"/>
          </w:tcPr>
          <w:p w14:paraId="70FFFEE1" w14:textId="77777777" w:rsidR="00BA21DB" w:rsidRPr="00BB5CEE" w:rsidRDefault="00BA21DB" w:rsidP="00E06346">
            <w:pPr>
              <w:pStyle w:val="ListParagraph"/>
              <w:spacing w:after="120"/>
              <w:ind w:left="0"/>
              <w:rPr>
                <w:rFonts w:eastAsia="Arial" w:cs="Arial"/>
                <w:bCs/>
                <w:color w:val="000000"/>
              </w:rPr>
            </w:pPr>
          </w:p>
        </w:tc>
      </w:tr>
      <w:tr w:rsidR="00BA21DB" w:rsidRPr="00BB5CEE" w14:paraId="0D919095" w14:textId="77777777" w:rsidTr="00E06346">
        <w:trPr>
          <w:jc w:val="center"/>
        </w:trPr>
        <w:tc>
          <w:tcPr>
            <w:tcW w:w="4123" w:type="pct"/>
          </w:tcPr>
          <w:p w14:paraId="24958FC4" w14:textId="77777777" w:rsidR="00BA21DB" w:rsidRPr="00BB5CEE" w:rsidRDefault="00BA21DB" w:rsidP="00E06346">
            <w:pPr>
              <w:pStyle w:val="ListParagraph"/>
              <w:spacing w:after="120"/>
              <w:ind w:left="0"/>
              <w:rPr>
                <w:rFonts w:eastAsia="Arial" w:cs="Arial"/>
                <w:color w:val="000000"/>
              </w:rPr>
            </w:pPr>
            <w:r w:rsidRPr="00BB5CEE">
              <w:rPr>
                <w:rFonts w:eastAsia="Arial" w:cs="Arial"/>
                <w:color w:val="000000"/>
              </w:rPr>
              <w:t>Prior performance issues?</w:t>
            </w:r>
          </w:p>
        </w:tc>
        <w:tc>
          <w:tcPr>
            <w:tcW w:w="877" w:type="pct"/>
          </w:tcPr>
          <w:p w14:paraId="18B908C1" w14:textId="77777777" w:rsidR="00BA21DB" w:rsidRPr="00BB5CEE" w:rsidRDefault="00BA21DB" w:rsidP="00E06346">
            <w:pPr>
              <w:pStyle w:val="ListParagraph"/>
              <w:spacing w:after="120"/>
              <w:ind w:left="0"/>
              <w:rPr>
                <w:rFonts w:eastAsia="Arial" w:cs="Arial"/>
                <w:bCs/>
                <w:color w:val="000000"/>
              </w:rPr>
            </w:pPr>
          </w:p>
        </w:tc>
      </w:tr>
    </w:tbl>
    <w:p w14:paraId="32121CBB" w14:textId="77777777" w:rsidR="005139AF" w:rsidRPr="00BB5CEE" w:rsidRDefault="005139AF" w:rsidP="00BF4AE1">
      <w:pPr>
        <w:spacing w:after="120"/>
        <w:rPr>
          <w:rFonts w:eastAsia="Arial" w:cs="Arial"/>
          <w:b/>
          <w:color w:val="000000"/>
          <w:szCs w:val="22"/>
        </w:rPr>
      </w:pPr>
    </w:p>
    <w:p w14:paraId="06EC82A6" w14:textId="77777777" w:rsidR="005C3A07" w:rsidRPr="00BB5CEE" w:rsidRDefault="005C3A07" w:rsidP="005C3A07">
      <w:pPr>
        <w:pBdr>
          <w:top w:val="nil"/>
          <w:left w:val="nil"/>
          <w:bottom w:val="nil"/>
          <w:right w:val="nil"/>
          <w:between w:val="nil"/>
        </w:pBdr>
        <w:ind w:right="840"/>
        <w:rPr>
          <w:rFonts w:eastAsia="Arial" w:cs="Arial"/>
          <w:color w:val="000000"/>
          <w:szCs w:val="22"/>
        </w:rPr>
      </w:pPr>
    </w:p>
    <w:p w14:paraId="5295F8A4" w14:textId="5CA788C9" w:rsidR="00091010" w:rsidRPr="00BB5CEE" w:rsidRDefault="00091010" w:rsidP="00091010">
      <w:pPr>
        <w:pStyle w:val="ListParagraph"/>
        <w:numPr>
          <w:ilvl w:val="1"/>
          <w:numId w:val="53"/>
        </w:numPr>
        <w:spacing w:after="120"/>
        <w:rPr>
          <w:rFonts w:eastAsia="Arial" w:cs="Arial"/>
          <w:bCs/>
          <w:color w:val="000000"/>
          <w:szCs w:val="22"/>
        </w:rPr>
      </w:pPr>
      <w:r w:rsidRPr="00BB5CEE">
        <w:rPr>
          <w:rFonts w:eastAsia="Arial" w:cs="Arial"/>
          <w:color w:val="000000"/>
          <w:szCs w:val="22"/>
        </w:rPr>
        <w:t>Do any of the following statements apply to you?</w:t>
      </w:r>
    </w:p>
    <w:p w14:paraId="5E709899" w14:textId="77777777" w:rsidR="00091010" w:rsidRPr="00BB5CEE" w:rsidRDefault="00091010" w:rsidP="001479E8">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276" w:lineRule="auto"/>
        <w:ind w:left="284" w:hanging="142"/>
        <w:rPr>
          <w:rFonts w:eastAsia="Arial" w:cs="Arial"/>
          <w:color w:val="000000"/>
          <w:szCs w:val="22"/>
        </w:rPr>
      </w:pPr>
      <w:r w:rsidRPr="00BB5CEE">
        <w:rPr>
          <w:rFonts w:eastAsia="Arial" w:cs="Arial"/>
          <w:color w:val="000000"/>
          <w:szCs w:val="22"/>
        </w:rPr>
        <w:t xml:space="preserve">You have been guilty of serious misrepresentation in supplying the information required </w:t>
      </w:r>
      <w:r w:rsidRPr="00BB5CEE">
        <w:rPr>
          <w:rFonts w:eastAsia="Arial" w:cs="Arial"/>
          <w:color w:val="000000"/>
          <w:szCs w:val="22"/>
        </w:rPr>
        <w:lastRenderedPageBreak/>
        <w:t>for the verification of the absence of grounds for exclusion or the fulfilment of the selection criteria?</w:t>
      </w:r>
    </w:p>
    <w:p w14:paraId="209B0A70" w14:textId="77777777" w:rsidR="00091010" w:rsidRPr="00BB5CEE" w:rsidRDefault="00091010" w:rsidP="001479E8">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276" w:lineRule="auto"/>
        <w:ind w:left="284" w:hanging="142"/>
        <w:rPr>
          <w:rFonts w:eastAsia="Arial" w:cs="Arial"/>
          <w:color w:val="000000"/>
          <w:szCs w:val="22"/>
        </w:rPr>
      </w:pPr>
      <w:r w:rsidRPr="00BB5CEE">
        <w:rPr>
          <w:rFonts w:eastAsia="Arial" w:cs="Arial"/>
          <w:color w:val="000000"/>
          <w:szCs w:val="22"/>
        </w:rPr>
        <w:t>You have withheld such information.</w:t>
      </w:r>
    </w:p>
    <w:p w14:paraId="76EC30E4" w14:textId="77777777" w:rsidR="00091010" w:rsidRPr="00BB5CEE" w:rsidRDefault="00091010" w:rsidP="001479E8">
      <w:pPr>
        <w:numPr>
          <w:ilvl w:val="0"/>
          <w:numId w:val="7"/>
        </w:numPr>
        <w:pBdr>
          <w:top w:val="none" w:sz="0" w:space="0" w:color="000000"/>
          <w:left w:val="none" w:sz="0" w:space="0" w:color="000000"/>
          <w:bottom w:val="none" w:sz="0" w:space="0" w:color="000000"/>
          <w:right w:val="none" w:sz="0" w:space="0" w:color="000000"/>
          <w:between w:val="none" w:sz="0" w:space="0" w:color="000000"/>
        </w:pBdr>
        <w:spacing w:line="276" w:lineRule="auto"/>
        <w:ind w:left="284" w:hanging="142"/>
        <w:rPr>
          <w:rFonts w:eastAsia="Arial" w:cs="Arial"/>
          <w:color w:val="000000"/>
          <w:szCs w:val="22"/>
        </w:rPr>
      </w:pPr>
      <w:r w:rsidRPr="00BB5CEE">
        <w:rPr>
          <w:rFonts w:eastAsia="Arial" w:cs="Arial"/>
          <w:color w:val="000000"/>
          <w:szCs w:val="22"/>
        </w:rPr>
        <w:t xml:space="preserve">You are not able, without delay, to submit supporting documents if/when required. </w:t>
      </w:r>
    </w:p>
    <w:p w14:paraId="3BDD2050" w14:textId="431E9B87" w:rsidR="00BA21DB" w:rsidRPr="00BB5CEE" w:rsidRDefault="00091010" w:rsidP="001479E8">
      <w:pPr>
        <w:pStyle w:val="ListParagraph"/>
        <w:numPr>
          <w:ilvl w:val="0"/>
          <w:numId w:val="7"/>
        </w:numPr>
        <w:spacing w:after="120"/>
        <w:ind w:left="284" w:hanging="142"/>
        <w:rPr>
          <w:rFonts w:eastAsia="Arial" w:cs="Arial"/>
          <w:bCs/>
          <w:color w:val="000000"/>
          <w:szCs w:val="22"/>
        </w:rPr>
      </w:pPr>
      <w:r w:rsidRPr="00BB5CEE">
        <w:rPr>
          <w:rFonts w:eastAsia="Arial" w:cs="Arial"/>
          <w:color w:val="000000"/>
          <w:szCs w:val="22"/>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p w14:paraId="18A60A8E" w14:textId="77777777" w:rsidR="001479E8" w:rsidRPr="00BB5CEE" w:rsidRDefault="001479E8" w:rsidP="001479E8">
      <w:pPr>
        <w:spacing w:after="120"/>
        <w:rPr>
          <w:rFonts w:eastAsia="Arial" w:cs="Arial"/>
          <w:b/>
          <w:bCs/>
          <w:color w:val="000000"/>
          <w:szCs w:val="22"/>
        </w:rPr>
      </w:pPr>
    </w:p>
    <w:p w14:paraId="27DDD0D3" w14:textId="283BC94B" w:rsidR="001479E8" w:rsidRPr="00BB5CEE" w:rsidRDefault="001479E8" w:rsidP="001479E8">
      <w:pPr>
        <w:spacing w:after="120"/>
        <w:rPr>
          <w:rFonts w:eastAsia="Arial" w:cs="Arial"/>
          <w:b/>
          <w:bCs/>
          <w:color w:val="000000"/>
          <w:szCs w:val="22"/>
        </w:rPr>
      </w:pPr>
      <w:r w:rsidRPr="00BB5CEE">
        <w:rPr>
          <w:rFonts w:eastAsia="Arial" w:cs="Arial"/>
          <w:b/>
          <w:bCs/>
          <w:color w:val="000000"/>
          <w:szCs w:val="22"/>
        </w:rPr>
        <w:t>Yes / No</w:t>
      </w:r>
    </w:p>
    <w:p w14:paraId="13D3B7C5" w14:textId="77777777" w:rsidR="001479E8" w:rsidRPr="00BB5CEE" w:rsidRDefault="001479E8" w:rsidP="001479E8">
      <w:pPr>
        <w:spacing w:after="120"/>
        <w:rPr>
          <w:rFonts w:eastAsia="Arial" w:cs="Arial"/>
          <w:bCs/>
          <w:color w:val="000000"/>
          <w:szCs w:val="22"/>
        </w:rPr>
      </w:pPr>
    </w:p>
    <w:p w14:paraId="6537A15B" w14:textId="1DFBEDC0" w:rsidR="001479E8" w:rsidRPr="00C60902" w:rsidRDefault="005E5169" w:rsidP="001479E8">
      <w:pPr>
        <w:pStyle w:val="ListParagraph"/>
        <w:numPr>
          <w:ilvl w:val="1"/>
          <w:numId w:val="53"/>
        </w:numPr>
        <w:spacing w:after="120"/>
        <w:rPr>
          <w:rFonts w:eastAsia="Arial" w:cs="Arial"/>
          <w:bCs/>
          <w:color w:val="000000"/>
          <w:szCs w:val="22"/>
        </w:rPr>
      </w:pPr>
      <w:r w:rsidRPr="00BB5CEE">
        <w:rPr>
          <w:rFonts w:eastAsia="Arial" w:cs="Arial"/>
          <w:szCs w:val="22"/>
          <w:highlight w:val="white"/>
        </w:rPr>
        <w:t>Can you confirm that y</w:t>
      </w:r>
      <w:r w:rsidR="001479E8" w:rsidRPr="00BB5CEE">
        <w:rPr>
          <w:rFonts w:eastAsia="Arial" w:cs="Arial"/>
          <w:szCs w:val="22"/>
          <w:highlight w:val="white"/>
        </w:rPr>
        <w:t>ou are a relevant commercial organisation subject to Section 54 of the Modern Slavery Act 2015 if you carry on your business, or part of your business in the UK, supplying goods or services and you have an annual turnover of at least £36 million.</w:t>
      </w:r>
    </w:p>
    <w:p w14:paraId="120C9954" w14:textId="77777777" w:rsidR="00C60902" w:rsidRPr="00BB5CEE" w:rsidRDefault="00C60902" w:rsidP="00C60902">
      <w:pPr>
        <w:pStyle w:val="ListParagraph"/>
        <w:spacing w:after="120"/>
        <w:ind w:left="403"/>
        <w:rPr>
          <w:rFonts w:eastAsia="Arial" w:cs="Arial"/>
          <w:szCs w:val="22"/>
        </w:rPr>
      </w:pPr>
    </w:p>
    <w:p w14:paraId="0862D807" w14:textId="77777777" w:rsidR="00C60902" w:rsidRPr="00C60902" w:rsidRDefault="00C60902" w:rsidP="00C60902">
      <w:pPr>
        <w:spacing w:after="120"/>
        <w:rPr>
          <w:rFonts w:eastAsia="Arial" w:cs="Arial"/>
          <w:b/>
          <w:bCs/>
          <w:color w:val="000000"/>
          <w:szCs w:val="22"/>
        </w:rPr>
      </w:pPr>
      <w:r w:rsidRPr="00C60902">
        <w:rPr>
          <w:rFonts w:eastAsia="Arial" w:cs="Arial"/>
          <w:b/>
          <w:bCs/>
          <w:color w:val="000000"/>
          <w:szCs w:val="22"/>
        </w:rPr>
        <w:t>Yes / No</w:t>
      </w:r>
    </w:p>
    <w:p w14:paraId="38C3644B" w14:textId="77777777" w:rsidR="00C60902" w:rsidRPr="00C60902" w:rsidRDefault="00C60902" w:rsidP="00C60902">
      <w:pPr>
        <w:spacing w:after="120"/>
        <w:rPr>
          <w:rFonts w:eastAsia="Arial" w:cs="Arial"/>
          <w:bCs/>
          <w:color w:val="000000"/>
          <w:szCs w:val="22"/>
        </w:rPr>
      </w:pPr>
    </w:p>
    <w:p w14:paraId="2656B15F" w14:textId="1935C242" w:rsidR="00C60902" w:rsidRPr="00C60902" w:rsidRDefault="00C60902" w:rsidP="00C60902">
      <w:pPr>
        <w:pStyle w:val="ListParagraph"/>
        <w:numPr>
          <w:ilvl w:val="1"/>
          <w:numId w:val="53"/>
        </w:numPr>
        <w:spacing w:after="120"/>
        <w:rPr>
          <w:rFonts w:eastAsia="Arial" w:cs="Arial"/>
          <w:bCs/>
          <w:color w:val="000000"/>
          <w:szCs w:val="22"/>
        </w:rPr>
      </w:pPr>
      <w:r w:rsidRPr="00C60902">
        <w:rPr>
          <w:rFonts w:eastAsia="Arial" w:cs="Arial"/>
          <w:szCs w:val="22"/>
          <w:highlight w:val="white"/>
        </w:rPr>
        <w:t>If you are a relevant commercial organisation, please confirm:</w:t>
      </w:r>
    </w:p>
    <w:p w14:paraId="66DF42FB" w14:textId="77777777" w:rsidR="00C60902" w:rsidRPr="00BB5CEE" w:rsidRDefault="00C60902" w:rsidP="00C60902">
      <w:pPr>
        <w:pStyle w:val="ListParagraph"/>
        <w:numPr>
          <w:ilvl w:val="0"/>
          <w:numId w:val="7"/>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szCs w:val="22"/>
        </w:rPr>
      </w:pPr>
      <w:r w:rsidRPr="00BB5CEE">
        <w:rPr>
          <w:rFonts w:eastAsia="Arial" w:cs="Arial"/>
          <w:szCs w:val="22"/>
          <w:highlight w:val="white"/>
        </w:rPr>
        <w:t>you have published a statement as required by Section 54 of the Modern Slavery Act</w:t>
      </w:r>
    </w:p>
    <w:p w14:paraId="1E197D3D" w14:textId="77777777" w:rsidR="00C60902" w:rsidRPr="00BB5CEE" w:rsidRDefault="00C60902" w:rsidP="00C60902">
      <w:pPr>
        <w:pStyle w:val="ListParagraph"/>
        <w:numPr>
          <w:ilvl w:val="0"/>
          <w:numId w:val="7"/>
        </w:num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szCs w:val="22"/>
        </w:rPr>
      </w:pPr>
      <w:r w:rsidRPr="00BB5CEE">
        <w:rPr>
          <w:rFonts w:eastAsia="Arial" w:cs="Arial"/>
          <w:szCs w:val="22"/>
          <w:highlight w:val="white"/>
        </w:rPr>
        <w:t xml:space="preserve">that the statement complies with the requirements of Section 54 </w:t>
      </w:r>
    </w:p>
    <w:p w14:paraId="52E64FC5" w14:textId="77777777" w:rsidR="00C60902" w:rsidRPr="00BB5CEE" w:rsidRDefault="00C60902" w:rsidP="00C60902">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szCs w:val="22"/>
        </w:rPr>
      </w:pPr>
    </w:p>
    <w:p w14:paraId="688F24C3" w14:textId="77777777" w:rsidR="00C60902" w:rsidRDefault="00C60902" w:rsidP="00C60902">
      <w:pPr>
        <w:spacing w:after="120"/>
        <w:rPr>
          <w:rFonts w:eastAsia="Arial" w:cs="Arial"/>
          <w:b/>
          <w:bCs/>
          <w:color w:val="000000"/>
          <w:szCs w:val="22"/>
        </w:rPr>
      </w:pPr>
      <w:r w:rsidRPr="00BB5CEE">
        <w:rPr>
          <w:rFonts w:eastAsia="Arial" w:cs="Arial"/>
          <w:b/>
          <w:bCs/>
          <w:color w:val="000000"/>
          <w:szCs w:val="22"/>
        </w:rPr>
        <w:t>Yes / No</w:t>
      </w:r>
    </w:p>
    <w:p w14:paraId="4F39EFF2" w14:textId="77777777" w:rsidR="00C60902" w:rsidRPr="00BB5CEE" w:rsidRDefault="00C60902" w:rsidP="00C60902">
      <w:pPr>
        <w:spacing w:after="120"/>
        <w:rPr>
          <w:rFonts w:eastAsia="Arial" w:cs="Arial"/>
          <w:b/>
          <w:bCs/>
          <w:color w:val="000000"/>
          <w:szCs w:val="22"/>
        </w:rPr>
      </w:pPr>
    </w:p>
    <w:p w14:paraId="6CB27C63" w14:textId="77777777" w:rsidR="00C60902" w:rsidRPr="00C60902" w:rsidRDefault="00C60902" w:rsidP="00C60902">
      <w:pPr>
        <w:pStyle w:val="ListParagraph"/>
        <w:numPr>
          <w:ilvl w:val="1"/>
          <w:numId w:val="53"/>
        </w:numPr>
        <w:spacing w:after="120"/>
        <w:rPr>
          <w:rFonts w:eastAsia="Arial" w:cs="Arial"/>
          <w:bCs/>
          <w:color w:val="000000"/>
          <w:szCs w:val="22"/>
        </w:rPr>
      </w:pPr>
      <w:r w:rsidRPr="00C60902">
        <w:rPr>
          <w:rFonts w:eastAsia="Arial" w:cs="Arial"/>
          <w:color w:val="222222"/>
          <w:szCs w:val="22"/>
        </w:rPr>
        <w:t xml:space="preserve">If you have answered </w:t>
      </w:r>
      <w:r w:rsidRPr="00C60902">
        <w:rPr>
          <w:rFonts w:eastAsia="Arial" w:cs="Arial"/>
          <w:b/>
          <w:color w:val="222222"/>
          <w:szCs w:val="22"/>
        </w:rPr>
        <w:t>YES</w:t>
      </w:r>
      <w:r w:rsidRPr="00C60902">
        <w:rPr>
          <w:rFonts w:eastAsia="Arial" w:cs="Arial"/>
          <w:color w:val="222222"/>
          <w:szCs w:val="22"/>
        </w:rPr>
        <w:t xml:space="preserve"> to any of the questions relating to grounds for discretionary exclusion (or </w:t>
      </w:r>
      <w:r w:rsidRPr="00C60902">
        <w:rPr>
          <w:rFonts w:eastAsia="Arial" w:cs="Arial"/>
          <w:b/>
          <w:color w:val="222222"/>
          <w:szCs w:val="22"/>
        </w:rPr>
        <w:t>NO</w:t>
      </w:r>
      <w:r w:rsidRPr="00C60902">
        <w:rPr>
          <w:rFonts w:eastAsia="Arial" w:cs="Arial"/>
          <w:color w:val="222222"/>
          <w:szCs w:val="22"/>
        </w:rPr>
        <w:t xml:space="preserve"> to any of the Modern Slavery Act questions), please explain what measures have been taken to demonstrate your reliability despite the existence of a relevant ground for exclusion? (Self cleaning).</w:t>
      </w:r>
    </w:p>
    <w:p w14:paraId="6363FDC5" w14:textId="77777777" w:rsidR="00BE638A" w:rsidRPr="00BB5CEE" w:rsidRDefault="00BE638A" w:rsidP="00BE638A">
      <w:pPr>
        <w:pStyle w:val="ListParagraph"/>
        <w:spacing w:after="120"/>
        <w:ind w:left="0"/>
        <w:rPr>
          <w:rFonts w:eastAsia="Arial" w:cs="Arial"/>
          <w:bCs/>
          <w:color w:val="000000"/>
          <w:szCs w:val="22"/>
        </w:rPr>
      </w:pPr>
    </w:p>
    <w:p w14:paraId="3254DEC5" w14:textId="77777777" w:rsidR="0064376C" w:rsidRPr="00BB5CEE" w:rsidRDefault="0064376C" w:rsidP="00BE638A">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color w:val="222222"/>
          <w:szCs w:val="22"/>
        </w:rPr>
      </w:pPr>
    </w:p>
    <w:p w14:paraId="31B1A1BD" w14:textId="77777777" w:rsidR="0064376C" w:rsidRPr="00BB5CEE" w:rsidRDefault="0064376C" w:rsidP="0064376C">
      <w:pPr>
        <w:pBdr>
          <w:bottom w:val="single" w:sz="6" w:space="1" w:color="auto"/>
        </w:pBdr>
        <w:spacing w:after="120"/>
        <w:ind w:left="-851"/>
        <w:rPr>
          <w:rFonts w:eastAsia="Arial" w:cs="Arial"/>
          <w:color w:val="000000"/>
          <w:szCs w:val="22"/>
        </w:rPr>
      </w:pPr>
    </w:p>
    <w:p w14:paraId="0696A947" w14:textId="77777777" w:rsidR="0064376C" w:rsidRPr="00BB5CEE" w:rsidRDefault="0064376C" w:rsidP="0064376C">
      <w:pPr>
        <w:spacing w:after="120"/>
        <w:ind w:left="-851"/>
        <w:rPr>
          <w:rFonts w:eastAsia="Arial" w:cs="Arial"/>
          <w:color w:val="000000"/>
          <w:szCs w:val="22"/>
        </w:rPr>
      </w:pPr>
    </w:p>
    <w:p w14:paraId="2F9DFC3A" w14:textId="77777777" w:rsidR="0064376C" w:rsidRPr="00BB5CEE" w:rsidRDefault="0064376C" w:rsidP="00E5669E">
      <w:pPr>
        <w:spacing w:after="120"/>
        <w:rPr>
          <w:rFonts w:eastAsia="Arial" w:cs="Arial"/>
          <w:b/>
          <w:color w:val="000000"/>
          <w:szCs w:val="22"/>
        </w:rPr>
      </w:pPr>
      <w:r w:rsidRPr="00BB5CEE">
        <w:rPr>
          <w:rFonts w:eastAsia="Arial" w:cs="Arial"/>
          <w:b/>
          <w:color w:val="000000"/>
          <w:szCs w:val="22"/>
        </w:rPr>
        <w:t>Part 3 Questions (Selection Criteria Questions)</w:t>
      </w:r>
    </w:p>
    <w:p w14:paraId="7986FA73" w14:textId="33A781D6" w:rsidR="0064376C" w:rsidRPr="00BB5CEE" w:rsidRDefault="0064376C" w:rsidP="00E5669E">
      <w:pPr>
        <w:spacing w:after="120"/>
        <w:rPr>
          <w:rFonts w:eastAsia="Arial" w:cs="Arial"/>
          <w:color w:val="222222"/>
          <w:szCs w:val="22"/>
        </w:rPr>
      </w:pPr>
      <w:r w:rsidRPr="00BB5CEE">
        <w:rPr>
          <w:rFonts w:eastAsia="Arial" w:cs="Arial"/>
          <w:b/>
          <w:szCs w:val="22"/>
        </w:rPr>
        <w:t>Technical and Professional Ability</w:t>
      </w:r>
    </w:p>
    <w:p w14:paraId="0A5F3DCB" w14:textId="77777777" w:rsidR="0064376C" w:rsidRPr="00BB5CEE" w:rsidRDefault="0064376C" w:rsidP="00BE638A">
      <w:pPr>
        <w:pBdr>
          <w:top w:val="none" w:sz="0" w:space="0" w:color="000000"/>
          <w:left w:val="none" w:sz="0" w:space="0" w:color="000000"/>
          <w:bottom w:val="none" w:sz="0" w:space="0" w:color="000000"/>
          <w:right w:val="none" w:sz="0" w:space="0" w:color="000000"/>
          <w:between w:val="none" w:sz="0" w:space="0" w:color="000000"/>
        </w:pBdr>
        <w:spacing w:line="276" w:lineRule="auto"/>
        <w:rPr>
          <w:rFonts w:eastAsia="Arial" w:cs="Arial"/>
          <w:szCs w:val="22"/>
        </w:rPr>
      </w:pPr>
    </w:p>
    <w:p w14:paraId="2B29A387" w14:textId="77777777" w:rsidR="003E4855" w:rsidRPr="00BB5CEE" w:rsidRDefault="003E4855" w:rsidP="003E4855">
      <w:pPr>
        <w:pStyle w:val="ListParagraph"/>
        <w:numPr>
          <w:ilvl w:val="0"/>
          <w:numId w:val="53"/>
        </w:numPr>
        <w:spacing w:after="120"/>
        <w:rPr>
          <w:rFonts w:eastAsia="Arial" w:cs="Arial"/>
          <w:bCs/>
          <w:vanish/>
          <w:color w:val="000000"/>
          <w:szCs w:val="22"/>
        </w:rPr>
      </w:pPr>
    </w:p>
    <w:p w14:paraId="2AB09676" w14:textId="77777777" w:rsidR="007267D9" w:rsidRPr="00BB5CEE" w:rsidRDefault="007267D9" w:rsidP="007267D9">
      <w:pPr>
        <w:pStyle w:val="ListParagraph"/>
        <w:numPr>
          <w:ilvl w:val="1"/>
          <w:numId w:val="53"/>
        </w:numPr>
        <w:spacing w:after="120"/>
        <w:rPr>
          <w:rFonts w:eastAsia="Arial" w:cs="Arial"/>
          <w:bCs/>
          <w:color w:val="000000"/>
          <w:szCs w:val="22"/>
        </w:rPr>
      </w:pPr>
      <w:r w:rsidRPr="00BB5CEE">
        <w:rPr>
          <w:rFonts w:eastAsia="Arial" w:cs="Arial"/>
          <w:b/>
          <w:szCs w:val="22"/>
        </w:rPr>
        <w:t>Relevant experience and contract examples.</w:t>
      </w:r>
    </w:p>
    <w:p w14:paraId="5388FAB8" w14:textId="18D164CB" w:rsidR="007267D9" w:rsidRPr="00BB5CEE" w:rsidRDefault="007267D9" w:rsidP="007267D9">
      <w:pPr>
        <w:spacing w:after="120" w:line="276" w:lineRule="auto"/>
        <w:rPr>
          <w:rFonts w:eastAsia="Arial" w:cs="Arial"/>
          <w:szCs w:val="22"/>
        </w:rPr>
      </w:pPr>
      <w:r w:rsidRPr="00BB5CEE">
        <w:rPr>
          <w:rFonts w:eastAsia="Arial" w:cs="Arial"/>
          <w:szCs w:val="22"/>
        </w:rPr>
        <w:t xml:space="preserve">Please provide details of three contract examples to meet the technical and professional ability criteria as set out below. The examples must be from within the past </w:t>
      </w:r>
      <w:r w:rsidR="00CB2533">
        <w:rPr>
          <w:rFonts w:eastAsia="Arial" w:cs="Arial"/>
          <w:szCs w:val="22"/>
        </w:rPr>
        <w:t>five</w:t>
      </w:r>
      <w:r w:rsidRPr="00BB5CEE">
        <w:rPr>
          <w:rFonts w:eastAsia="Arial" w:cs="Arial"/>
          <w:szCs w:val="22"/>
        </w:rPr>
        <w:t xml:space="preserve"> years (</w:t>
      </w:r>
      <w:r w:rsidR="00083D99" w:rsidRPr="00BB5CEE">
        <w:rPr>
          <w:rFonts w:eastAsia="Arial" w:cs="Arial"/>
          <w:szCs w:val="22"/>
        </w:rPr>
        <w:t>i.e.,</w:t>
      </w:r>
      <w:r w:rsidRPr="00BB5CEE">
        <w:rPr>
          <w:rFonts w:eastAsia="Arial" w:cs="Arial"/>
          <w:szCs w:val="22"/>
        </w:rPr>
        <w:t xml:space="preserve"> must have started no earlier than 01 June 20</w:t>
      </w:r>
      <w:r w:rsidR="00CB2533">
        <w:rPr>
          <w:rFonts w:eastAsia="Arial" w:cs="Arial"/>
          <w:szCs w:val="22"/>
        </w:rPr>
        <w:t>19</w:t>
      </w:r>
      <w:r w:rsidRPr="00BB5CEE">
        <w:rPr>
          <w:rFonts w:eastAsia="Arial" w:cs="Arial"/>
          <w:szCs w:val="22"/>
        </w:rPr>
        <w:t>).</w:t>
      </w:r>
    </w:p>
    <w:p w14:paraId="4907341E" w14:textId="77777777" w:rsidR="007267D9" w:rsidRPr="00BB5CEE" w:rsidRDefault="007267D9" w:rsidP="007267D9">
      <w:pPr>
        <w:spacing w:after="120" w:line="276" w:lineRule="auto"/>
        <w:rPr>
          <w:rFonts w:eastAsia="Arial" w:cs="Arial"/>
          <w:szCs w:val="22"/>
        </w:rPr>
      </w:pPr>
      <w:r w:rsidRPr="00BB5CEE">
        <w:rPr>
          <w:rFonts w:eastAsia="Arial" w:cs="Arial"/>
          <w:szCs w:val="22"/>
        </w:rPr>
        <w:t xml:space="preserve">The combined total length of the response to this section must be no longer than 6 pages and using Arial font, size 11. The use of pictures, graphs and other infographics is permitted, so long as the maximum length of 6 pages is not exceeded. Failure to adhere to these parameters could result in the response being considered as non-compliant. </w:t>
      </w:r>
    </w:p>
    <w:p w14:paraId="3467437B" w14:textId="548E303C" w:rsidR="007267D9" w:rsidRDefault="007267D9" w:rsidP="007267D9">
      <w:pPr>
        <w:spacing w:after="120" w:line="276" w:lineRule="auto"/>
        <w:rPr>
          <w:rFonts w:eastAsia="Arial" w:cs="Arial"/>
          <w:szCs w:val="22"/>
        </w:rPr>
      </w:pPr>
      <w:r w:rsidRPr="00BB5CEE">
        <w:rPr>
          <w:rFonts w:eastAsia="Arial" w:cs="Arial"/>
          <w:szCs w:val="22"/>
        </w:rPr>
        <w:t>The three contract examples must be</w:t>
      </w:r>
      <w:r w:rsidR="00CB2533">
        <w:rPr>
          <w:rFonts w:eastAsia="Arial" w:cs="Arial"/>
          <w:szCs w:val="22"/>
        </w:rPr>
        <w:t xml:space="preserve"> each of</w:t>
      </w:r>
      <w:r w:rsidRPr="00BB5CEE">
        <w:rPr>
          <w:rFonts w:eastAsia="Arial" w:cs="Arial"/>
          <w:szCs w:val="22"/>
        </w:rPr>
        <w:t xml:space="preserve"> one of the below categories and the answers must address the sub-topics within them. </w:t>
      </w:r>
    </w:p>
    <w:p w14:paraId="2A7AC114" w14:textId="77777777" w:rsidR="00E05AE7" w:rsidRDefault="00E05AE7" w:rsidP="007267D9">
      <w:pPr>
        <w:spacing w:after="120" w:line="276" w:lineRule="auto"/>
        <w:rPr>
          <w:rFonts w:eastAsia="Arial" w:cs="Arial"/>
          <w:szCs w:val="22"/>
        </w:rPr>
      </w:pPr>
    </w:p>
    <w:p w14:paraId="41355A85" w14:textId="77777777" w:rsidR="00E05AE7" w:rsidRPr="00BB5CEE" w:rsidRDefault="00E05AE7" w:rsidP="007267D9">
      <w:pPr>
        <w:spacing w:after="120" w:line="276" w:lineRule="auto"/>
        <w:rPr>
          <w:rFonts w:eastAsia="Arial" w:cs="Arial"/>
          <w:szCs w:val="22"/>
        </w:rPr>
      </w:pPr>
    </w:p>
    <w:p w14:paraId="7894A4B1" w14:textId="77777777" w:rsidR="007267D9" w:rsidRPr="00BB5CEE" w:rsidRDefault="007267D9" w:rsidP="007267D9">
      <w:pPr>
        <w:spacing w:after="120" w:line="276" w:lineRule="auto"/>
        <w:rPr>
          <w:rFonts w:eastAsia="Arial" w:cs="Arial"/>
          <w:b/>
          <w:szCs w:val="22"/>
        </w:rPr>
      </w:pPr>
      <w:r w:rsidRPr="00BB5CEE">
        <w:rPr>
          <w:rFonts w:eastAsia="Arial" w:cs="Arial"/>
          <w:b/>
          <w:szCs w:val="22"/>
        </w:rPr>
        <w:t>1. Can you give an example of where you have developed or managed a data service – preferably an open data service?</w:t>
      </w:r>
    </w:p>
    <w:p w14:paraId="797F006D" w14:textId="77777777" w:rsidR="007267D9" w:rsidRPr="00BB5CEE" w:rsidRDefault="007267D9" w:rsidP="007267D9">
      <w:pPr>
        <w:spacing w:after="120" w:line="276" w:lineRule="auto"/>
        <w:rPr>
          <w:rFonts w:eastAsia="Arial" w:cs="Arial"/>
          <w:szCs w:val="22"/>
        </w:rPr>
      </w:pPr>
      <w:r w:rsidRPr="00BB5CEE">
        <w:rPr>
          <w:rFonts w:eastAsia="Arial" w:cs="Arial"/>
          <w:szCs w:val="22"/>
        </w:rPr>
        <w:t>10 marks are available for this response.</w:t>
      </w:r>
    </w:p>
    <w:p w14:paraId="1840459E" w14:textId="77777777" w:rsidR="007267D9" w:rsidRPr="00BB5CEE" w:rsidRDefault="007267D9" w:rsidP="007267D9">
      <w:pPr>
        <w:spacing w:after="120" w:line="276" w:lineRule="auto"/>
        <w:rPr>
          <w:rFonts w:eastAsia="Arial" w:cs="Arial"/>
          <w:szCs w:val="22"/>
        </w:rPr>
      </w:pPr>
      <w:r w:rsidRPr="00BB5CEE">
        <w:rPr>
          <w:rFonts w:eastAsia="Arial" w:cs="Arial"/>
          <w:szCs w:val="22"/>
        </w:rPr>
        <w:t>The example should cover the points below:</w:t>
      </w:r>
    </w:p>
    <w:p w14:paraId="74BB8727" w14:textId="77777777" w:rsidR="007267D9" w:rsidRPr="00BB5CEE" w:rsidRDefault="007267D9" w:rsidP="007267D9">
      <w:pPr>
        <w:pStyle w:val="ListParagraph"/>
        <w:numPr>
          <w:ilvl w:val="0"/>
          <w:numId w:val="35"/>
        </w:numPr>
        <w:spacing w:after="120" w:line="276" w:lineRule="auto"/>
        <w:rPr>
          <w:rFonts w:eastAsia="Arial" w:cs="Arial"/>
          <w:szCs w:val="22"/>
        </w:rPr>
      </w:pPr>
      <w:r w:rsidRPr="00BB5CEE">
        <w:rPr>
          <w:rFonts w:eastAsia="Arial" w:cs="Arial"/>
          <w:szCs w:val="22"/>
        </w:rPr>
        <w:t xml:space="preserve">How you worked with data structures </w:t>
      </w:r>
    </w:p>
    <w:p w14:paraId="593CCB51" w14:textId="77777777" w:rsidR="007267D9" w:rsidRPr="00BB5CEE" w:rsidRDefault="007267D9" w:rsidP="007267D9">
      <w:pPr>
        <w:pStyle w:val="ListParagraph"/>
        <w:numPr>
          <w:ilvl w:val="0"/>
          <w:numId w:val="35"/>
        </w:numPr>
        <w:rPr>
          <w:rFonts w:eastAsia="Arial" w:cs="Arial"/>
          <w:szCs w:val="22"/>
        </w:rPr>
      </w:pPr>
      <w:r w:rsidRPr="00BB5CEE">
        <w:rPr>
          <w:rFonts w:eastAsia="Arial" w:cs="Arial"/>
          <w:szCs w:val="22"/>
        </w:rPr>
        <w:t>What your approach to IP retention and sharing solutions was</w:t>
      </w:r>
    </w:p>
    <w:p w14:paraId="0C50CEDA" w14:textId="77777777" w:rsidR="007267D9" w:rsidRPr="00BB5CEE" w:rsidRDefault="007267D9" w:rsidP="007267D9">
      <w:pPr>
        <w:pStyle w:val="ListParagraph"/>
        <w:numPr>
          <w:ilvl w:val="0"/>
          <w:numId w:val="35"/>
        </w:numPr>
        <w:spacing w:after="120" w:line="276" w:lineRule="auto"/>
        <w:rPr>
          <w:rFonts w:eastAsia="Arial" w:cs="Arial"/>
          <w:szCs w:val="22"/>
        </w:rPr>
      </w:pPr>
      <w:r w:rsidRPr="00BB5CEE">
        <w:rPr>
          <w:rFonts w:eastAsia="Arial" w:cs="Arial"/>
          <w:szCs w:val="22"/>
        </w:rPr>
        <w:t>How you ensured that the data was accessible to as many audiences as possible</w:t>
      </w:r>
    </w:p>
    <w:p w14:paraId="131C2E4E" w14:textId="77777777" w:rsidR="007267D9" w:rsidRPr="00BB5CEE" w:rsidRDefault="007267D9" w:rsidP="007267D9">
      <w:pPr>
        <w:pStyle w:val="ListParagraph"/>
        <w:rPr>
          <w:rFonts w:eastAsia="Arial" w:cs="Arial"/>
          <w:szCs w:val="22"/>
        </w:rPr>
      </w:pPr>
    </w:p>
    <w:p w14:paraId="3B292726" w14:textId="77777777" w:rsidR="007267D9" w:rsidRPr="00BB5CEE" w:rsidRDefault="007267D9" w:rsidP="007267D9">
      <w:pPr>
        <w:spacing w:after="120" w:line="276" w:lineRule="auto"/>
        <w:rPr>
          <w:rFonts w:eastAsia="Arial" w:cs="Arial"/>
          <w:szCs w:val="22"/>
        </w:rPr>
      </w:pPr>
      <w:r w:rsidRPr="00BB5CEE">
        <w:rPr>
          <w:rFonts w:eastAsia="Arial" w:cs="Arial"/>
          <w:b/>
          <w:szCs w:val="22"/>
        </w:rPr>
        <w:t>2. Can you give an example of where you have worked with the transport industry - preferably with the bus industry?</w:t>
      </w:r>
      <w:r w:rsidRPr="00BB5CEE">
        <w:rPr>
          <w:rFonts w:eastAsia="Arial" w:cs="Arial"/>
          <w:szCs w:val="22"/>
        </w:rPr>
        <w:t xml:space="preserve"> </w:t>
      </w:r>
    </w:p>
    <w:p w14:paraId="34CFBB37" w14:textId="77777777" w:rsidR="007267D9" w:rsidRPr="00BB5CEE" w:rsidRDefault="007267D9" w:rsidP="007267D9">
      <w:pPr>
        <w:spacing w:after="120" w:line="276" w:lineRule="auto"/>
        <w:rPr>
          <w:rFonts w:eastAsia="Arial" w:cs="Arial"/>
          <w:szCs w:val="22"/>
        </w:rPr>
      </w:pPr>
      <w:r w:rsidRPr="00BB5CEE">
        <w:rPr>
          <w:rFonts w:eastAsia="Arial" w:cs="Arial"/>
          <w:szCs w:val="22"/>
        </w:rPr>
        <w:t>10 marks are available for this response.</w:t>
      </w:r>
    </w:p>
    <w:p w14:paraId="204E01BA" w14:textId="77777777" w:rsidR="007267D9" w:rsidRPr="00BB5CEE" w:rsidRDefault="007267D9" w:rsidP="007267D9">
      <w:pPr>
        <w:spacing w:after="120" w:line="276" w:lineRule="auto"/>
        <w:rPr>
          <w:rFonts w:eastAsia="Arial" w:cs="Arial"/>
          <w:szCs w:val="22"/>
        </w:rPr>
      </w:pPr>
      <w:r w:rsidRPr="00BB5CEE">
        <w:rPr>
          <w:rFonts w:eastAsia="Arial" w:cs="Arial"/>
          <w:szCs w:val="22"/>
        </w:rPr>
        <w:t>The example should cover the points below:</w:t>
      </w:r>
    </w:p>
    <w:p w14:paraId="6BA500C1" w14:textId="77777777" w:rsidR="007267D9" w:rsidRPr="00BB5CEE" w:rsidRDefault="007267D9" w:rsidP="007267D9">
      <w:pPr>
        <w:pStyle w:val="ListParagraph"/>
        <w:numPr>
          <w:ilvl w:val="0"/>
          <w:numId w:val="37"/>
        </w:numPr>
        <w:spacing w:after="120" w:line="276" w:lineRule="auto"/>
        <w:rPr>
          <w:rFonts w:eastAsia="Arial" w:cs="Arial"/>
          <w:szCs w:val="22"/>
        </w:rPr>
      </w:pPr>
      <w:r w:rsidRPr="00BB5CEE">
        <w:rPr>
          <w:rFonts w:eastAsia="Arial" w:cs="Arial"/>
          <w:szCs w:val="22"/>
        </w:rPr>
        <w:t>How you engaged with industry to ensure a collaborative approach and successful introduction of new products, services or processes</w:t>
      </w:r>
    </w:p>
    <w:p w14:paraId="341AD131" w14:textId="1B7E0ADD" w:rsidR="007267D9" w:rsidRPr="00BB5CEE" w:rsidRDefault="007267D9" w:rsidP="007267D9">
      <w:pPr>
        <w:pStyle w:val="ListParagraph"/>
        <w:numPr>
          <w:ilvl w:val="0"/>
          <w:numId w:val="37"/>
        </w:numPr>
        <w:spacing w:after="120" w:line="276" w:lineRule="auto"/>
        <w:rPr>
          <w:rFonts w:eastAsia="Arial" w:cs="Arial"/>
          <w:szCs w:val="22"/>
        </w:rPr>
      </w:pPr>
      <w:r w:rsidRPr="00BB5CEE">
        <w:rPr>
          <w:rFonts w:eastAsia="Arial" w:cs="Arial"/>
          <w:szCs w:val="22"/>
        </w:rPr>
        <w:t xml:space="preserve">How you overcame any challenges you encountered </w:t>
      </w:r>
      <w:r w:rsidR="00A10917">
        <w:rPr>
          <w:rFonts w:eastAsia="Arial" w:cs="Arial"/>
          <w:szCs w:val="22"/>
        </w:rPr>
        <w:t xml:space="preserve">when </w:t>
      </w:r>
      <w:r w:rsidRPr="00BB5CEE">
        <w:rPr>
          <w:rFonts w:eastAsia="Arial" w:cs="Arial"/>
          <w:szCs w:val="22"/>
        </w:rPr>
        <w:t>working with industry</w:t>
      </w:r>
    </w:p>
    <w:p w14:paraId="03D81FFE" w14:textId="77777777" w:rsidR="007267D9" w:rsidRPr="00BB5CEE" w:rsidRDefault="007267D9" w:rsidP="007267D9">
      <w:pPr>
        <w:pStyle w:val="ListParagraph"/>
        <w:numPr>
          <w:ilvl w:val="0"/>
          <w:numId w:val="37"/>
        </w:numPr>
        <w:spacing w:after="120" w:line="276" w:lineRule="auto"/>
        <w:rPr>
          <w:rFonts w:eastAsia="Arial" w:cs="Arial"/>
          <w:szCs w:val="22"/>
        </w:rPr>
      </w:pPr>
      <w:r w:rsidRPr="00BB5CEE">
        <w:rPr>
          <w:rFonts w:eastAsia="Arial" w:cs="Arial"/>
          <w:szCs w:val="22"/>
        </w:rPr>
        <w:t>What considerations you took when working with bus/transport data standards</w:t>
      </w:r>
    </w:p>
    <w:p w14:paraId="155008ED" w14:textId="77777777" w:rsidR="007267D9" w:rsidRPr="00BB5CEE" w:rsidRDefault="007267D9" w:rsidP="007267D9">
      <w:pPr>
        <w:spacing w:after="120" w:line="276" w:lineRule="auto"/>
        <w:rPr>
          <w:rFonts w:eastAsia="Arial" w:cs="Arial"/>
          <w:szCs w:val="22"/>
        </w:rPr>
      </w:pPr>
      <w:r w:rsidRPr="00BB5CEE">
        <w:rPr>
          <w:rFonts w:eastAsia="Arial" w:cs="Arial"/>
          <w:b/>
          <w:szCs w:val="22"/>
        </w:rPr>
        <w:t>3. Can you provide an example of where you have worked with a central UK government digital service?</w:t>
      </w:r>
      <w:r w:rsidRPr="00BB5CEE">
        <w:rPr>
          <w:rFonts w:eastAsia="Arial" w:cs="Arial"/>
          <w:szCs w:val="22"/>
        </w:rPr>
        <w:t xml:space="preserve"> </w:t>
      </w:r>
    </w:p>
    <w:p w14:paraId="3A7321AC" w14:textId="77777777" w:rsidR="007267D9" w:rsidRPr="00BB5CEE" w:rsidRDefault="007267D9" w:rsidP="007267D9">
      <w:pPr>
        <w:spacing w:after="120" w:line="276" w:lineRule="auto"/>
        <w:rPr>
          <w:rFonts w:eastAsia="Arial" w:cs="Arial"/>
          <w:szCs w:val="22"/>
        </w:rPr>
      </w:pPr>
      <w:r w:rsidRPr="00BB5CEE">
        <w:rPr>
          <w:rFonts w:eastAsia="Arial" w:cs="Arial"/>
          <w:szCs w:val="22"/>
        </w:rPr>
        <w:t>10 marks are available for this response.</w:t>
      </w:r>
    </w:p>
    <w:p w14:paraId="6DDF9873" w14:textId="77777777" w:rsidR="007267D9" w:rsidRPr="00BB5CEE" w:rsidRDefault="007267D9" w:rsidP="007267D9">
      <w:pPr>
        <w:spacing w:after="120" w:line="276" w:lineRule="auto"/>
        <w:rPr>
          <w:rFonts w:eastAsia="Arial" w:cs="Arial"/>
          <w:szCs w:val="22"/>
        </w:rPr>
      </w:pPr>
      <w:r w:rsidRPr="00BB5CEE">
        <w:rPr>
          <w:rFonts w:eastAsia="Arial" w:cs="Arial"/>
          <w:szCs w:val="22"/>
        </w:rPr>
        <w:t>The example should cover the points below:</w:t>
      </w:r>
    </w:p>
    <w:p w14:paraId="35E8733B" w14:textId="77777777" w:rsidR="007267D9" w:rsidRPr="00BB5CEE" w:rsidRDefault="007267D9" w:rsidP="007267D9">
      <w:pPr>
        <w:pStyle w:val="ListParagraph"/>
        <w:numPr>
          <w:ilvl w:val="0"/>
          <w:numId w:val="38"/>
        </w:numPr>
        <w:spacing w:after="120" w:line="276" w:lineRule="auto"/>
        <w:rPr>
          <w:rFonts w:eastAsia="Arial" w:cs="Arial"/>
          <w:szCs w:val="22"/>
        </w:rPr>
      </w:pPr>
      <w:r w:rsidRPr="00BB5CEE">
        <w:rPr>
          <w:rFonts w:eastAsia="Arial" w:cs="Arial"/>
          <w:szCs w:val="22"/>
        </w:rPr>
        <w:t>How you ensured that you met the GOV.UK Service Standard from the contracts start to end</w:t>
      </w:r>
    </w:p>
    <w:p w14:paraId="3199773A" w14:textId="77777777" w:rsidR="007267D9" w:rsidRPr="00BB5CEE" w:rsidRDefault="007267D9" w:rsidP="007267D9">
      <w:pPr>
        <w:pStyle w:val="ListParagraph"/>
        <w:numPr>
          <w:ilvl w:val="0"/>
          <w:numId w:val="38"/>
        </w:numPr>
        <w:spacing w:after="120" w:line="276" w:lineRule="auto"/>
        <w:rPr>
          <w:rFonts w:eastAsia="Arial" w:cs="Arial"/>
          <w:szCs w:val="22"/>
        </w:rPr>
      </w:pPr>
      <w:r w:rsidRPr="00BB5CEE">
        <w:rPr>
          <w:rFonts w:eastAsia="Arial" w:cs="Arial"/>
          <w:szCs w:val="22"/>
        </w:rPr>
        <w:t xml:space="preserve">How you delivered a product or service that met a Government Digital Standards (GDS) assessment </w:t>
      </w:r>
    </w:p>
    <w:p w14:paraId="677FA8E9" w14:textId="01ECAED8" w:rsidR="007267D9" w:rsidRPr="00BB5CEE" w:rsidRDefault="007267D9" w:rsidP="007267D9">
      <w:pPr>
        <w:pStyle w:val="ListParagraph"/>
        <w:numPr>
          <w:ilvl w:val="0"/>
          <w:numId w:val="38"/>
        </w:numPr>
        <w:spacing w:after="120" w:line="276" w:lineRule="auto"/>
        <w:rPr>
          <w:rFonts w:eastAsia="Arial" w:cs="Arial"/>
          <w:szCs w:val="22"/>
        </w:rPr>
      </w:pPr>
      <w:r w:rsidRPr="00BB5CEE">
        <w:rPr>
          <w:rFonts w:eastAsia="Arial" w:cs="Arial"/>
          <w:szCs w:val="22"/>
        </w:rPr>
        <w:t>What</w:t>
      </w:r>
      <w:r w:rsidR="00A10917">
        <w:rPr>
          <w:rFonts w:eastAsia="Arial" w:cs="Arial"/>
          <w:szCs w:val="22"/>
        </w:rPr>
        <w:t xml:space="preserve"> your </w:t>
      </w:r>
      <w:r w:rsidRPr="00BB5CEE">
        <w:rPr>
          <w:rFonts w:eastAsia="Arial" w:cs="Arial"/>
          <w:szCs w:val="22"/>
        </w:rPr>
        <w:t>delivery methodology</w:t>
      </w:r>
      <w:r w:rsidR="00A10917">
        <w:rPr>
          <w:rFonts w:eastAsia="Arial" w:cs="Arial"/>
          <w:szCs w:val="22"/>
        </w:rPr>
        <w:t xml:space="preserve"> was</w:t>
      </w:r>
    </w:p>
    <w:p w14:paraId="2865D19B" w14:textId="77777777" w:rsidR="00291B83" w:rsidRPr="00BB5CEE" w:rsidRDefault="00291B83" w:rsidP="00291B83">
      <w:pPr>
        <w:pStyle w:val="ListParagraph"/>
        <w:spacing w:after="120" w:line="276" w:lineRule="auto"/>
        <w:rPr>
          <w:rFonts w:eastAsia="Arial" w:cs="Arial"/>
          <w:szCs w:val="22"/>
        </w:rPr>
      </w:pPr>
    </w:p>
    <w:p w14:paraId="3C3ABC92" w14:textId="294BB051" w:rsidR="00BA21DB" w:rsidRPr="00BB5CEE" w:rsidRDefault="007267D9" w:rsidP="00291B83">
      <w:pPr>
        <w:pStyle w:val="ListParagraph"/>
        <w:spacing w:after="120"/>
        <w:ind w:left="0"/>
        <w:rPr>
          <w:rFonts w:eastAsia="Arial" w:cs="Arial"/>
          <w:bCs/>
          <w:color w:val="000000"/>
          <w:szCs w:val="22"/>
        </w:rPr>
      </w:pPr>
      <w:r w:rsidRPr="00BB5CEE">
        <w:rPr>
          <w:rFonts w:eastAsia="Arial" w:cs="Arial"/>
          <w:szCs w:val="22"/>
        </w:rPr>
        <w:t xml:space="preserve">Answers will be evaluated </w:t>
      </w:r>
      <w:r w:rsidR="003A1762" w:rsidRPr="00BB5CEE">
        <w:rPr>
          <w:rFonts w:eastAsia="Arial" w:cs="Arial"/>
          <w:szCs w:val="22"/>
        </w:rPr>
        <w:t>and scored as per the table below</w:t>
      </w:r>
      <w:r w:rsidR="00291B83" w:rsidRPr="00BB5CEE">
        <w:rPr>
          <w:rFonts w:eastAsia="Arial" w:cs="Arial"/>
          <w:bCs/>
          <w:color w:val="000000"/>
          <w:szCs w:val="22"/>
        </w:rPr>
        <w:t>:</w:t>
      </w:r>
    </w:p>
    <w:tbl>
      <w:tblPr>
        <w:tblStyle w:val="TableGrid"/>
        <w:tblW w:w="0" w:type="auto"/>
        <w:jc w:val="center"/>
        <w:tblLook w:val="04A0" w:firstRow="1" w:lastRow="0" w:firstColumn="1" w:lastColumn="0" w:noHBand="0" w:noVBand="1"/>
      </w:tblPr>
      <w:tblGrid>
        <w:gridCol w:w="7338"/>
        <w:gridCol w:w="1904"/>
      </w:tblGrid>
      <w:tr w:rsidR="00291B83" w:rsidRPr="00BB5CEE" w14:paraId="686E6FAC" w14:textId="77777777" w:rsidTr="00A10917">
        <w:trPr>
          <w:jc w:val="center"/>
        </w:trPr>
        <w:tc>
          <w:tcPr>
            <w:tcW w:w="7338" w:type="dxa"/>
            <w:shd w:val="clear" w:color="auto" w:fill="E8E8E8" w:themeFill="background2"/>
            <w:vAlign w:val="center"/>
          </w:tcPr>
          <w:p w14:paraId="176A72E1" w14:textId="77777777" w:rsidR="00291B83" w:rsidRPr="00BB5CEE" w:rsidRDefault="00291B83" w:rsidP="00291B83">
            <w:pPr>
              <w:spacing w:after="120" w:line="276" w:lineRule="auto"/>
              <w:jc w:val="center"/>
              <w:rPr>
                <w:rFonts w:eastAsia="Arial" w:cs="Arial"/>
                <w:b/>
                <w:bCs/>
              </w:rPr>
            </w:pPr>
            <w:r w:rsidRPr="00BB5CEE">
              <w:rPr>
                <w:rFonts w:eastAsia="Arial" w:cs="Arial"/>
                <w:b/>
                <w:bCs/>
              </w:rPr>
              <w:t>Contract Example</w:t>
            </w:r>
          </w:p>
        </w:tc>
        <w:tc>
          <w:tcPr>
            <w:tcW w:w="1904" w:type="dxa"/>
            <w:shd w:val="clear" w:color="auto" w:fill="E8E8E8" w:themeFill="background2"/>
            <w:vAlign w:val="center"/>
          </w:tcPr>
          <w:p w14:paraId="69C5E852" w14:textId="77777777" w:rsidR="00291B83" w:rsidRPr="00BB5CEE" w:rsidRDefault="00291B83" w:rsidP="00291B83">
            <w:pPr>
              <w:spacing w:after="120" w:line="276" w:lineRule="auto"/>
              <w:jc w:val="center"/>
              <w:rPr>
                <w:rFonts w:eastAsia="Arial" w:cs="Arial"/>
                <w:b/>
              </w:rPr>
            </w:pPr>
            <w:r w:rsidRPr="00BB5CEE">
              <w:rPr>
                <w:rFonts w:eastAsia="Arial" w:cs="Arial"/>
                <w:b/>
              </w:rPr>
              <w:t>Available marks</w:t>
            </w:r>
          </w:p>
        </w:tc>
      </w:tr>
      <w:tr w:rsidR="00291B83" w:rsidRPr="00BB5CEE" w14:paraId="183708C6" w14:textId="77777777" w:rsidTr="00A10917">
        <w:trPr>
          <w:trHeight w:val="281"/>
          <w:jc w:val="center"/>
        </w:trPr>
        <w:tc>
          <w:tcPr>
            <w:tcW w:w="7338" w:type="dxa"/>
          </w:tcPr>
          <w:p w14:paraId="6FBF0A2D" w14:textId="77777777" w:rsidR="00291B83" w:rsidRPr="00BB5CEE" w:rsidRDefault="00291B83" w:rsidP="000537E1">
            <w:pPr>
              <w:spacing w:after="120" w:line="276" w:lineRule="auto"/>
              <w:rPr>
                <w:rFonts w:eastAsia="Arial" w:cs="Arial"/>
              </w:rPr>
            </w:pPr>
            <w:r w:rsidRPr="00BB5CEE">
              <w:rPr>
                <w:rFonts w:eastAsia="Arial" w:cs="Arial"/>
              </w:rPr>
              <w:t>1. Can you give an example of where you have developed or managed a data service – preferable an open data service?</w:t>
            </w:r>
          </w:p>
        </w:tc>
        <w:tc>
          <w:tcPr>
            <w:tcW w:w="1904" w:type="dxa"/>
            <w:vAlign w:val="center"/>
          </w:tcPr>
          <w:p w14:paraId="0EF64162" w14:textId="77777777" w:rsidR="00291B83" w:rsidRPr="00BB5CEE" w:rsidRDefault="00291B83" w:rsidP="00291B83">
            <w:pPr>
              <w:spacing w:after="120" w:line="276" w:lineRule="auto"/>
              <w:jc w:val="center"/>
              <w:rPr>
                <w:rFonts w:eastAsia="Arial" w:cs="Arial"/>
              </w:rPr>
            </w:pPr>
            <w:r w:rsidRPr="00BB5CEE">
              <w:rPr>
                <w:rFonts w:eastAsia="Arial" w:cs="Arial"/>
              </w:rPr>
              <w:t>10</w:t>
            </w:r>
          </w:p>
        </w:tc>
      </w:tr>
      <w:tr w:rsidR="00291B83" w:rsidRPr="00BB5CEE" w14:paraId="46603383" w14:textId="77777777" w:rsidTr="00A10917">
        <w:trPr>
          <w:jc w:val="center"/>
        </w:trPr>
        <w:tc>
          <w:tcPr>
            <w:tcW w:w="7338" w:type="dxa"/>
          </w:tcPr>
          <w:p w14:paraId="125841F0" w14:textId="77777777" w:rsidR="00291B83" w:rsidRPr="00BB5CEE" w:rsidRDefault="00291B83" w:rsidP="000537E1">
            <w:pPr>
              <w:spacing w:after="120" w:line="276" w:lineRule="auto"/>
              <w:rPr>
                <w:rFonts w:eastAsia="Arial" w:cs="Arial"/>
              </w:rPr>
            </w:pPr>
            <w:r w:rsidRPr="00BB5CEE">
              <w:rPr>
                <w:rFonts w:eastAsia="Arial" w:cs="Arial"/>
              </w:rPr>
              <w:t>2. Can you give an example where you have worked with the transport industry – preferably with the bus industry?</w:t>
            </w:r>
          </w:p>
        </w:tc>
        <w:tc>
          <w:tcPr>
            <w:tcW w:w="1904" w:type="dxa"/>
            <w:vAlign w:val="center"/>
          </w:tcPr>
          <w:p w14:paraId="5EE65BE4" w14:textId="77777777" w:rsidR="00291B83" w:rsidRPr="00BB5CEE" w:rsidRDefault="00291B83" w:rsidP="00291B83">
            <w:pPr>
              <w:spacing w:after="120" w:line="276" w:lineRule="auto"/>
              <w:jc w:val="center"/>
              <w:rPr>
                <w:rFonts w:eastAsia="Arial" w:cs="Arial"/>
              </w:rPr>
            </w:pPr>
            <w:r w:rsidRPr="00BB5CEE">
              <w:rPr>
                <w:rFonts w:eastAsia="Arial" w:cs="Arial"/>
              </w:rPr>
              <w:t>10</w:t>
            </w:r>
          </w:p>
        </w:tc>
      </w:tr>
      <w:tr w:rsidR="00291B83" w:rsidRPr="00BB5CEE" w14:paraId="790D5C43" w14:textId="77777777" w:rsidTr="00A10917">
        <w:trPr>
          <w:jc w:val="center"/>
        </w:trPr>
        <w:tc>
          <w:tcPr>
            <w:tcW w:w="7338" w:type="dxa"/>
          </w:tcPr>
          <w:p w14:paraId="73A501D4" w14:textId="77777777" w:rsidR="00291B83" w:rsidRPr="00BB5CEE" w:rsidRDefault="00291B83" w:rsidP="000537E1">
            <w:pPr>
              <w:spacing w:after="120" w:line="276" w:lineRule="auto"/>
              <w:rPr>
                <w:rFonts w:eastAsia="Arial" w:cs="Arial"/>
              </w:rPr>
            </w:pPr>
            <w:r w:rsidRPr="00BB5CEE">
              <w:rPr>
                <w:rFonts w:eastAsia="Arial" w:cs="Arial"/>
              </w:rPr>
              <w:t>3. Can you provide an example of where you have worked with a central UK government digital service?</w:t>
            </w:r>
          </w:p>
        </w:tc>
        <w:tc>
          <w:tcPr>
            <w:tcW w:w="1904" w:type="dxa"/>
            <w:vAlign w:val="center"/>
          </w:tcPr>
          <w:p w14:paraId="1C4408AB" w14:textId="77777777" w:rsidR="00291B83" w:rsidRPr="00BB5CEE" w:rsidRDefault="00291B83" w:rsidP="00291B83">
            <w:pPr>
              <w:spacing w:after="120" w:line="276" w:lineRule="auto"/>
              <w:jc w:val="center"/>
              <w:rPr>
                <w:rFonts w:eastAsia="Arial" w:cs="Arial"/>
              </w:rPr>
            </w:pPr>
            <w:r w:rsidRPr="00BB5CEE">
              <w:rPr>
                <w:rFonts w:eastAsia="Arial" w:cs="Arial"/>
              </w:rPr>
              <w:t>10</w:t>
            </w:r>
          </w:p>
        </w:tc>
      </w:tr>
      <w:tr w:rsidR="00291B83" w:rsidRPr="00BB5CEE" w14:paraId="731845BC" w14:textId="77777777" w:rsidTr="00A10917">
        <w:trPr>
          <w:jc w:val="center"/>
        </w:trPr>
        <w:tc>
          <w:tcPr>
            <w:tcW w:w="7338" w:type="dxa"/>
          </w:tcPr>
          <w:p w14:paraId="109975DF" w14:textId="77777777" w:rsidR="00291B83" w:rsidRPr="00BB5CEE" w:rsidRDefault="00291B83" w:rsidP="000537E1">
            <w:pPr>
              <w:spacing w:after="120" w:line="276" w:lineRule="auto"/>
              <w:rPr>
                <w:rFonts w:eastAsia="Arial" w:cs="Arial"/>
                <w:b/>
                <w:bCs/>
              </w:rPr>
            </w:pPr>
            <w:r w:rsidRPr="00BB5CEE">
              <w:rPr>
                <w:rFonts w:eastAsia="Arial" w:cs="Arial"/>
                <w:b/>
                <w:bCs/>
              </w:rPr>
              <w:t>Total</w:t>
            </w:r>
          </w:p>
        </w:tc>
        <w:tc>
          <w:tcPr>
            <w:tcW w:w="1904" w:type="dxa"/>
            <w:vAlign w:val="center"/>
          </w:tcPr>
          <w:p w14:paraId="6A4BA57B" w14:textId="77777777" w:rsidR="00291B83" w:rsidRPr="00BB5CEE" w:rsidRDefault="00291B83" w:rsidP="00291B83">
            <w:pPr>
              <w:spacing w:after="120" w:line="276" w:lineRule="auto"/>
              <w:jc w:val="center"/>
              <w:rPr>
                <w:rFonts w:eastAsia="Arial" w:cs="Arial"/>
                <w:b/>
                <w:bCs/>
              </w:rPr>
            </w:pPr>
            <w:r w:rsidRPr="00BB5CEE">
              <w:rPr>
                <w:rFonts w:eastAsia="Arial" w:cs="Arial"/>
                <w:b/>
                <w:bCs/>
              </w:rPr>
              <w:t>30</w:t>
            </w:r>
          </w:p>
        </w:tc>
      </w:tr>
    </w:tbl>
    <w:p w14:paraId="3E3BCE69" w14:textId="77777777" w:rsidR="00291B83" w:rsidRPr="00BB5CEE" w:rsidRDefault="00291B83" w:rsidP="00291B83">
      <w:pPr>
        <w:pStyle w:val="ListParagraph"/>
        <w:spacing w:after="120"/>
        <w:ind w:left="0"/>
        <w:rPr>
          <w:rFonts w:eastAsia="Arial" w:cs="Arial"/>
          <w:bCs/>
          <w:color w:val="000000"/>
          <w:szCs w:val="22"/>
        </w:rPr>
      </w:pPr>
    </w:p>
    <w:p w14:paraId="28CF4EE1" w14:textId="1EE68313" w:rsidR="003A1762" w:rsidRPr="00BB5CEE" w:rsidRDefault="003A1762" w:rsidP="003A1762">
      <w:pPr>
        <w:spacing w:after="120" w:line="276" w:lineRule="auto"/>
        <w:rPr>
          <w:rFonts w:eastAsia="Arial" w:cs="Arial"/>
          <w:szCs w:val="22"/>
        </w:rPr>
      </w:pPr>
      <w:r w:rsidRPr="00BB5CEE">
        <w:rPr>
          <w:rFonts w:eastAsia="Arial" w:cs="Arial"/>
          <w:szCs w:val="22"/>
        </w:rPr>
        <w:t xml:space="preserve">For consortium bids, or where you have indicated that you are relying on a particular member or a subcontractor to meet the technical and professional ability, you should provide </w:t>
      </w:r>
      <w:r w:rsidRPr="00BB5CEE">
        <w:rPr>
          <w:rFonts w:eastAsia="Arial" w:cs="Arial"/>
          <w:szCs w:val="22"/>
        </w:rPr>
        <w:lastRenderedPageBreak/>
        <w:t>relevant examples of where the consortium/particular member/subcontractors have delivered similar requirements. If this is not possible (</w:t>
      </w:r>
      <w:r w:rsidR="00083D99" w:rsidRPr="00BB5CEE">
        <w:rPr>
          <w:rFonts w:eastAsia="Arial" w:cs="Arial"/>
          <w:szCs w:val="22"/>
        </w:rPr>
        <w:t>e.g.,</w:t>
      </w:r>
      <w:r w:rsidRPr="00BB5CEE">
        <w:rPr>
          <w:rFonts w:eastAsia="Arial" w:cs="Arial"/>
          <w:szCs w:val="22"/>
        </w:rPr>
        <w:t xml:space="preserve"> the consortium is newly </w:t>
      </w:r>
      <w:r w:rsidR="00B463DE" w:rsidRPr="00BB5CEE">
        <w:rPr>
          <w:rFonts w:eastAsia="Arial" w:cs="Arial"/>
          <w:szCs w:val="22"/>
        </w:rPr>
        <w:t>formed,</w:t>
      </w:r>
      <w:r w:rsidRPr="00BB5CEE">
        <w:rPr>
          <w:rFonts w:eastAsia="Arial" w:cs="Arial"/>
          <w:szCs w:val="22"/>
        </w:rPr>
        <w:t xml:space="preserve"> or a Special Purpose Vehicle is to be created for this contract) then the contract examples should be provided between the principal member(s) of the proposed consortium or members of the Special Purpose Vehicle or subcontractors (separate contract examples are not required from each member).</w:t>
      </w:r>
    </w:p>
    <w:p w14:paraId="3411C6FC" w14:textId="77777777" w:rsidR="003A1762" w:rsidRPr="00BB5CEE" w:rsidRDefault="003A1762" w:rsidP="003A1762">
      <w:pPr>
        <w:spacing w:after="120" w:line="276" w:lineRule="auto"/>
        <w:rPr>
          <w:rFonts w:eastAsia="Arial" w:cs="Arial"/>
          <w:szCs w:val="22"/>
        </w:rPr>
      </w:pPr>
      <w:r w:rsidRPr="00BB5CEE">
        <w:rPr>
          <w:rFonts w:eastAsia="Arial" w:cs="Arial"/>
          <w:szCs w:val="22"/>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D21FE43" w14:textId="77777777" w:rsidR="00291B83" w:rsidRPr="00BB5CEE" w:rsidRDefault="00291B83" w:rsidP="00291B83">
      <w:pPr>
        <w:pStyle w:val="ListParagraph"/>
        <w:spacing w:after="120"/>
        <w:ind w:left="0"/>
        <w:rPr>
          <w:rFonts w:eastAsia="Arial" w:cs="Arial"/>
          <w:bCs/>
          <w:color w:val="000000"/>
          <w:szCs w:val="22"/>
        </w:rPr>
      </w:pPr>
    </w:p>
    <w:p w14:paraId="67DDC90D" w14:textId="77777777" w:rsidR="00291B83" w:rsidRPr="00BB5CEE" w:rsidRDefault="00291B83" w:rsidP="00291B83">
      <w:pPr>
        <w:pStyle w:val="ListParagraph"/>
        <w:spacing w:after="120"/>
        <w:ind w:left="0"/>
        <w:rPr>
          <w:rFonts w:eastAsia="Arial" w:cs="Arial"/>
          <w:bCs/>
          <w:color w:val="000000"/>
          <w:szCs w:val="22"/>
        </w:rPr>
      </w:pPr>
    </w:p>
    <w:p w14:paraId="66C1EB69" w14:textId="77777777" w:rsidR="00291B83" w:rsidRPr="00BB5CEE" w:rsidRDefault="00291B83" w:rsidP="00291B83">
      <w:pPr>
        <w:pStyle w:val="ListParagraph"/>
        <w:spacing w:after="120"/>
        <w:ind w:left="0"/>
        <w:rPr>
          <w:rFonts w:eastAsia="Arial" w:cs="Arial"/>
          <w:bCs/>
          <w:color w:val="000000"/>
          <w:szCs w:val="22"/>
        </w:rPr>
      </w:pPr>
    </w:p>
    <w:p w14:paraId="6D530670" w14:textId="6D2158E5" w:rsidR="002A1B90" w:rsidRPr="007F5070" w:rsidRDefault="002A1B90" w:rsidP="002A1B90">
      <w:pPr>
        <w:pStyle w:val="ListParagraph"/>
        <w:numPr>
          <w:ilvl w:val="1"/>
          <w:numId w:val="53"/>
        </w:numPr>
        <w:spacing w:after="120"/>
        <w:rPr>
          <w:rFonts w:eastAsia="Arial" w:cs="Arial"/>
          <w:bCs/>
          <w:color w:val="000000"/>
          <w:szCs w:val="22"/>
        </w:rPr>
      </w:pPr>
      <w:r w:rsidRPr="00C46DD5">
        <w:rPr>
          <w:rFonts w:eastAsia="Arial" w:cs="Arial"/>
          <w:bCs/>
          <w:szCs w:val="22"/>
        </w:rPr>
        <w:t xml:space="preserve">For each </w:t>
      </w:r>
      <w:r w:rsidR="007F5070">
        <w:rPr>
          <w:rFonts w:eastAsia="Arial" w:cs="Arial"/>
          <w:bCs/>
          <w:szCs w:val="22"/>
        </w:rPr>
        <w:t xml:space="preserve">of the three </w:t>
      </w:r>
      <w:r w:rsidRPr="00C46DD5">
        <w:rPr>
          <w:rFonts w:eastAsia="Arial" w:cs="Arial"/>
          <w:bCs/>
          <w:szCs w:val="22"/>
        </w:rPr>
        <w:t>contract example</w:t>
      </w:r>
      <w:r w:rsidR="007F5070">
        <w:rPr>
          <w:rFonts w:eastAsia="Arial" w:cs="Arial"/>
          <w:bCs/>
          <w:szCs w:val="22"/>
        </w:rPr>
        <w:t>s</w:t>
      </w:r>
      <w:r w:rsidRPr="00C46DD5">
        <w:rPr>
          <w:rFonts w:eastAsia="Arial" w:cs="Arial"/>
          <w:bCs/>
          <w:szCs w:val="22"/>
        </w:rPr>
        <w:t>, please provide the following information</w:t>
      </w:r>
      <w:r w:rsidR="00C46DD5">
        <w:rPr>
          <w:rFonts w:eastAsia="Arial" w:cs="Arial"/>
          <w:bCs/>
          <w:szCs w:val="22"/>
        </w:rPr>
        <w:t xml:space="preserve">. </w:t>
      </w:r>
      <w:r w:rsidRPr="00C46DD5">
        <w:rPr>
          <w:rFonts w:eastAsia="Arial" w:cs="Arial"/>
          <w:bCs/>
          <w:szCs w:val="22"/>
        </w:rPr>
        <w:t xml:space="preserve">This will not be included as part of the 6-page limit: </w:t>
      </w:r>
    </w:p>
    <w:p w14:paraId="6CF9C701" w14:textId="77777777" w:rsidR="007F5070" w:rsidRPr="00C46DD5" w:rsidRDefault="007F5070" w:rsidP="007F5070">
      <w:pPr>
        <w:pStyle w:val="ListParagraph"/>
        <w:spacing w:after="120"/>
        <w:ind w:left="0"/>
        <w:rPr>
          <w:rFonts w:eastAsia="Arial" w:cs="Arial"/>
          <w:bCs/>
          <w:color w:val="000000"/>
          <w:szCs w:val="22"/>
        </w:rPr>
      </w:pPr>
    </w:p>
    <w:tbl>
      <w:tblPr>
        <w:tblStyle w:val="TableGrid"/>
        <w:tblW w:w="0" w:type="auto"/>
        <w:jc w:val="center"/>
        <w:tblLook w:val="04A0" w:firstRow="1" w:lastRow="0" w:firstColumn="1" w:lastColumn="0" w:noHBand="0" w:noVBand="1"/>
      </w:tblPr>
      <w:tblGrid>
        <w:gridCol w:w="5353"/>
        <w:gridCol w:w="3889"/>
      </w:tblGrid>
      <w:tr w:rsidR="007F5070" w14:paraId="1F86C470" w14:textId="77777777" w:rsidTr="007F5070">
        <w:trPr>
          <w:jc w:val="center"/>
        </w:trPr>
        <w:tc>
          <w:tcPr>
            <w:tcW w:w="5353" w:type="dxa"/>
            <w:shd w:val="clear" w:color="auto" w:fill="E8E8E8" w:themeFill="background2"/>
            <w:vAlign w:val="center"/>
          </w:tcPr>
          <w:p w14:paraId="1CB1759A" w14:textId="28E1D76E" w:rsidR="007F5070" w:rsidRPr="007F5070" w:rsidRDefault="007F5070" w:rsidP="007F5070">
            <w:pPr>
              <w:pStyle w:val="ListParagraph"/>
              <w:spacing w:after="120"/>
              <w:ind w:left="0"/>
              <w:jc w:val="center"/>
              <w:rPr>
                <w:rFonts w:eastAsia="Arial" w:cs="Arial"/>
                <w:b/>
                <w:color w:val="000000"/>
              </w:rPr>
            </w:pPr>
            <w:r w:rsidRPr="007F5070">
              <w:rPr>
                <w:rFonts w:eastAsia="Arial" w:cs="Arial"/>
                <w:b/>
                <w:color w:val="000000"/>
              </w:rPr>
              <w:t>Information</w:t>
            </w:r>
          </w:p>
        </w:tc>
        <w:tc>
          <w:tcPr>
            <w:tcW w:w="3889" w:type="dxa"/>
            <w:shd w:val="clear" w:color="auto" w:fill="E8E8E8" w:themeFill="background2"/>
            <w:vAlign w:val="center"/>
          </w:tcPr>
          <w:p w14:paraId="5EF95D8D" w14:textId="533D8165" w:rsidR="007F5070" w:rsidRPr="007F5070" w:rsidRDefault="007F5070" w:rsidP="007F5070">
            <w:pPr>
              <w:pStyle w:val="ListParagraph"/>
              <w:spacing w:after="120"/>
              <w:ind w:left="0"/>
              <w:jc w:val="center"/>
              <w:rPr>
                <w:rFonts w:eastAsia="Arial" w:cs="Arial"/>
                <w:b/>
                <w:color w:val="000000"/>
              </w:rPr>
            </w:pPr>
            <w:r w:rsidRPr="007F5070">
              <w:rPr>
                <w:rFonts w:eastAsia="Arial" w:cs="Arial"/>
                <w:b/>
                <w:color w:val="000000"/>
              </w:rPr>
              <w:t>Answer</w:t>
            </w:r>
          </w:p>
        </w:tc>
      </w:tr>
      <w:tr w:rsidR="00E51664" w14:paraId="707051AF" w14:textId="77777777" w:rsidTr="00E51664">
        <w:trPr>
          <w:jc w:val="center"/>
        </w:trPr>
        <w:tc>
          <w:tcPr>
            <w:tcW w:w="5353" w:type="dxa"/>
            <w:shd w:val="clear" w:color="auto" w:fill="auto"/>
            <w:vAlign w:val="center"/>
          </w:tcPr>
          <w:p w14:paraId="424C08F2" w14:textId="2A271675" w:rsidR="00E51664" w:rsidRPr="007F5070" w:rsidRDefault="00E51664" w:rsidP="00E51664">
            <w:pPr>
              <w:pStyle w:val="ListParagraph"/>
              <w:spacing w:after="120"/>
              <w:ind w:left="0"/>
              <w:jc w:val="left"/>
              <w:rPr>
                <w:rFonts w:eastAsia="Arial" w:cs="Arial"/>
                <w:b/>
                <w:color w:val="000000"/>
              </w:rPr>
            </w:pPr>
            <w:r>
              <w:rPr>
                <w:rFonts w:eastAsia="Arial" w:cs="Arial"/>
                <w:b/>
                <w:color w:val="000000"/>
              </w:rPr>
              <w:t>Contract example title</w:t>
            </w:r>
          </w:p>
        </w:tc>
        <w:tc>
          <w:tcPr>
            <w:tcW w:w="3889" w:type="dxa"/>
            <w:shd w:val="clear" w:color="auto" w:fill="auto"/>
            <w:vAlign w:val="center"/>
          </w:tcPr>
          <w:p w14:paraId="7A00169C" w14:textId="77777777" w:rsidR="00E51664" w:rsidRPr="007F5070" w:rsidRDefault="00E51664" w:rsidP="00E51664">
            <w:pPr>
              <w:pStyle w:val="ListParagraph"/>
              <w:spacing w:after="120"/>
              <w:ind w:left="0"/>
              <w:jc w:val="left"/>
              <w:rPr>
                <w:rFonts w:eastAsia="Arial" w:cs="Arial"/>
                <w:b/>
                <w:color w:val="000000"/>
              </w:rPr>
            </w:pPr>
          </w:p>
        </w:tc>
      </w:tr>
      <w:tr w:rsidR="007F5070" w14:paraId="26A920EE" w14:textId="77777777" w:rsidTr="007F5070">
        <w:trPr>
          <w:jc w:val="center"/>
        </w:trPr>
        <w:tc>
          <w:tcPr>
            <w:tcW w:w="5353" w:type="dxa"/>
            <w:vAlign w:val="center"/>
          </w:tcPr>
          <w:p w14:paraId="102ACAD7" w14:textId="5F79A4DC" w:rsidR="007F5070" w:rsidRPr="007F5070" w:rsidRDefault="007F5070" w:rsidP="007F5070">
            <w:pPr>
              <w:spacing w:after="120" w:line="276" w:lineRule="auto"/>
              <w:jc w:val="left"/>
              <w:rPr>
                <w:rFonts w:eastAsia="Arial" w:cs="Arial"/>
              </w:rPr>
            </w:pPr>
            <w:r w:rsidRPr="00BB5CEE">
              <w:rPr>
                <w:rFonts w:eastAsia="Arial" w:cs="Arial"/>
              </w:rPr>
              <w:t xml:space="preserve">Name of customer organisation who signed the contract. </w:t>
            </w:r>
          </w:p>
        </w:tc>
        <w:tc>
          <w:tcPr>
            <w:tcW w:w="3889" w:type="dxa"/>
            <w:vAlign w:val="center"/>
          </w:tcPr>
          <w:p w14:paraId="54B45EE4" w14:textId="77777777" w:rsidR="007F5070" w:rsidRDefault="007F5070" w:rsidP="007F5070">
            <w:pPr>
              <w:pStyle w:val="ListParagraph"/>
              <w:spacing w:after="120"/>
              <w:ind w:left="0"/>
              <w:jc w:val="left"/>
              <w:rPr>
                <w:rFonts w:eastAsia="Arial" w:cs="Arial"/>
                <w:bCs/>
                <w:color w:val="000000"/>
              </w:rPr>
            </w:pPr>
          </w:p>
        </w:tc>
      </w:tr>
      <w:tr w:rsidR="007F5070" w14:paraId="4300EE95" w14:textId="77777777" w:rsidTr="007F5070">
        <w:trPr>
          <w:jc w:val="center"/>
        </w:trPr>
        <w:tc>
          <w:tcPr>
            <w:tcW w:w="5353" w:type="dxa"/>
            <w:vAlign w:val="center"/>
          </w:tcPr>
          <w:p w14:paraId="4161049B" w14:textId="404893E7" w:rsidR="007F5070" w:rsidRPr="007F5070" w:rsidRDefault="007F5070" w:rsidP="007F5070">
            <w:pPr>
              <w:spacing w:after="120" w:line="276" w:lineRule="auto"/>
              <w:jc w:val="left"/>
              <w:rPr>
                <w:rFonts w:eastAsia="Arial" w:cs="Arial"/>
              </w:rPr>
            </w:pPr>
            <w:r w:rsidRPr="00BB5CEE">
              <w:rPr>
                <w:rFonts w:eastAsia="Arial" w:cs="Arial"/>
              </w:rPr>
              <w:t>Name of supplier who signed the contract</w:t>
            </w:r>
          </w:p>
        </w:tc>
        <w:tc>
          <w:tcPr>
            <w:tcW w:w="3889" w:type="dxa"/>
            <w:vAlign w:val="center"/>
          </w:tcPr>
          <w:p w14:paraId="41FA8659" w14:textId="77777777" w:rsidR="007F5070" w:rsidRDefault="007F5070" w:rsidP="007F5070">
            <w:pPr>
              <w:pStyle w:val="ListParagraph"/>
              <w:spacing w:after="120"/>
              <w:ind w:left="0"/>
              <w:jc w:val="left"/>
              <w:rPr>
                <w:rFonts w:eastAsia="Arial" w:cs="Arial"/>
                <w:bCs/>
                <w:color w:val="000000"/>
              </w:rPr>
            </w:pPr>
          </w:p>
        </w:tc>
      </w:tr>
      <w:tr w:rsidR="007F5070" w14:paraId="53508EDD" w14:textId="77777777" w:rsidTr="007F5070">
        <w:trPr>
          <w:jc w:val="center"/>
        </w:trPr>
        <w:tc>
          <w:tcPr>
            <w:tcW w:w="5353" w:type="dxa"/>
            <w:vAlign w:val="center"/>
          </w:tcPr>
          <w:p w14:paraId="15CD9356" w14:textId="592D90E9" w:rsidR="007F5070" w:rsidRPr="007F5070" w:rsidRDefault="007F5070" w:rsidP="007F5070">
            <w:pPr>
              <w:spacing w:after="120" w:line="276" w:lineRule="auto"/>
              <w:jc w:val="left"/>
              <w:rPr>
                <w:rFonts w:eastAsia="Arial" w:cs="Arial"/>
              </w:rPr>
            </w:pPr>
            <w:r w:rsidRPr="00BB5CEE">
              <w:rPr>
                <w:rFonts w:eastAsia="Arial" w:cs="Arial"/>
              </w:rPr>
              <w:t>Point of contact of the customer. If contacted by us, the named contact provided should be able to provide written evidence to confirm the accuracy of the information provided below.</w:t>
            </w:r>
          </w:p>
        </w:tc>
        <w:tc>
          <w:tcPr>
            <w:tcW w:w="3889" w:type="dxa"/>
            <w:vAlign w:val="center"/>
          </w:tcPr>
          <w:p w14:paraId="0A9A0F7B" w14:textId="77777777" w:rsidR="007F5070" w:rsidRDefault="007F5070" w:rsidP="007F5070">
            <w:pPr>
              <w:pStyle w:val="ListParagraph"/>
              <w:spacing w:after="120"/>
              <w:ind w:left="0"/>
              <w:jc w:val="left"/>
              <w:rPr>
                <w:rFonts w:eastAsia="Arial" w:cs="Arial"/>
                <w:bCs/>
                <w:color w:val="000000"/>
              </w:rPr>
            </w:pPr>
          </w:p>
        </w:tc>
      </w:tr>
      <w:tr w:rsidR="007F5070" w14:paraId="3308DC5F" w14:textId="77777777" w:rsidTr="007F5070">
        <w:trPr>
          <w:jc w:val="center"/>
        </w:trPr>
        <w:tc>
          <w:tcPr>
            <w:tcW w:w="5353" w:type="dxa"/>
            <w:vAlign w:val="center"/>
          </w:tcPr>
          <w:p w14:paraId="5485A26E" w14:textId="441D26EA" w:rsidR="007F5070" w:rsidRPr="007F5070" w:rsidRDefault="007F5070" w:rsidP="007F5070">
            <w:pPr>
              <w:spacing w:after="120" w:line="276" w:lineRule="auto"/>
              <w:jc w:val="left"/>
              <w:rPr>
                <w:rFonts w:eastAsia="Arial" w:cs="Arial"/>
              </w:rPr>
            </w:pPr>
            <w:r w:rsidRPr="00BB5CEE">
              <w:rPr>
                <w:rFonts w:eastAsia="Arial" w:cs="Arial"/>
              </w:rPr>
              <w:t>Position in the customer’s organisation</w:t>
            </w:r>
          </w:p>
        </w:tc>
        <w:tc>
          <w:tcPr>
            <w:tcW w:w="3889" w:type="dxa"/>
            <w:vAlign w:val="center"/>
          </w:tcPr>
          <w:p w14:paraId="25B53040" w14:textId="77777777" w:rsidR="007F5070" w:rsidRDefault="007F5070" w:rsidP="007F5070">
            <w:pPr>
              <w:pStyle w:val="ListParagraph"/>
              <w:spacing w:after="120"/>
              <w:ind w:left="0"/>
              <w:jc w:val="left"/>
              <w:rPr>
                <w:rFonts w:eastAsia="Arial" w:cs="Arial"/>
                <w:bCs/>
                <w:color w:val="000000"/>
              </w:rPr>
            </w:pPr>
          </w:p>
        </w:tc>
      </w:tr>
      <w:tr w:rsidR="007F5070" w14:paraId="0F60DC6E" w14:textId="77777777" w:rsidTr="007F5070">
        <w:trPr>
          <w:jc w:val="center"/>
        </w:trPr>
        <w:tc>
          <w:tcPr>
            <w:tcW w:w="5353" w:type="dxa"/>
            <w:vAlign w:val="center"/>
          </w:tcPr>
          <w:p w14:paraId="75FAE92C" w14:textId="619271F6" w:rsidR="007F5070" w:rsidRPr="007F5070" w:rsidRDefault="007F5070" w:rsidP="007F5070">
            <w:pPr>
              <w:spacing w:after="120" w:line="276" w:lineRule="auto"/>
              <w:jc w:val="left"/>
              <w:rPr>
                <w:rFonts w:eastAsia="Arial" w:cs="Arial"/>
              </w:rPr>
            </w:pPr>
            <w:r w:rsidRPr="00BB5CEE">
              <w:rPr>
                <w:rFonts w:eastAsia="Arial" w:cs="Arial"/>
              </w:rPr>
              <w:t>E-mail address.</w:t>
            </w:r>
          </w:p>
        </w:tc>
        <w:tc>
          <w:tcPr>
            <w:tcW w:w="3889" w:type="dxa"/>
            <w:vAlign w:val="center"/>
          </w:tcPr>
          <w:p w14:paraId="35D033D2" w14:textId="77777777" w:rsidR="007F5070" w:rsidRDefault="007F5070" w:rsidP="007F5070">
            <w:pPr>
              <w:pStyle w:val="ListParagraph"/>
              <w:spacing w:after="120"/>
              <w:ind w:left="0"/>
              <w:jc w:val="left"/>
              <w:rPr>
                <w:rFonts w:eastAsia="Arial" w:cs="Arial"/>
                <w:bCs/>
                <w:color w:val="000000"/>
              </w:rPr>
            </w:pPr>
          </w:p>
        </w:tc>
      </w:tr>
      <w:tr w:rsidR="007F5070" w14:paraId="60040A2A" w14:textId="77777777" w:rsidTr="007F5070">
        <w:trPr>
          <w:jc w:val="center"/>
        </w:trPr>
        <w:tc>
          <w:tcPr>
            <w:tcW w:w="5353" w:type="dxa"/>
            <w:vAlign w:val="center"/>
          </w:tcPr>
          <w:p w14:paraId="11F512F9" w14:textId="5AE5C46D" w:rsidR="007F5070" w:rsidRPr="007F5070" w:rsidRDefault="007F5070" w:rsidP="007F5070">
            <w:pPr>
              <w:spacing w:after="120" w:line="276" w:lineRule="auto"/>
              <w:jc w:val="left"/>
              <w:rPr>
                <w:rFonts w:eastAsia="Arial" w:cs="Arial"/>
              </w:rPr>
            </w:pPr>
            <w:r w:rsidRPr="00BB5CEE">
              <w:rPr>
                <w:rFonts w:eastAsia="Arial" w:cs="Arial"/>
              </w:rPr>
              <w:t>Description of contract</w:t>
            </w:r>
          </w:p>
        </w:tc>
        <w:tc>
          <w:tcPr>
            <w:tcW w:w="3889" w:type="dxa"/>
            <w:vAlign w:val="center"/>
          </w:tcPr>
          <w:p w14:paraId="01E597FA" w14:textId="77777777" w:rsidR="007F5070" w:rsidRDefault="007F5070" w:rsidP="007F5070">
            <w:pPr>
              <w:pStyle w:val="ListParagraph"/>
              <w:spacing w:after="120"/>
              <w:ind w:left="0"/>
              <w:jc w:val="left"/>
              <w:rPr>
                <w:rFonts w:eastAsia="Arial" w:cs="Arial"/>
                <w:bCs/>
                <w:color w:val="000000"/>
              </w:rPr>
            </w:pPr>
          </w:p>
        </w:tc>
      </w:tr>
      <w:tr w:rsidR="007F5070" w14:paraId="21DB8B90" w14:textId="77777777" w:rsidTr="007F5070">
        <w:trPr>
          <w:jc w:val="center"/>
        </w:trPr>
        <w:tc>
          <w:tcPr>
            <w:tcW w:w="5353" w:type="dxa"/>
            <w:vAlign w:val="center"/>
          </w:tcPr>
          <w:p w14:paraId="1606DDE1" w14:textId="3BAD6B3B" w:rsidR="007F5070" w:rsidRPr="007F5070" w:rsidRDefault="007F5070" w:rsidP="007F5070">
            <w:pPr>
              <w:spacing w:after="120" w:line="276" w:lineRule="auto"/>
              <w:jc w:val="left"/>
              <w:rPr>
                <w:rFonts w:eastAsia="Arial" w:cs="Arial"/>
              </w:rPr>
            </w:pPr>
            <w:r w:rsidRPr="00BB5CEE">
              <w:rPr>
                <w:rFonts w:eastAsia="Arial" w:cs="Arial"/>
              </w:rPr>
              <w:t>Contract Start date</w:t>
            </w:r>
          </w:p>
        </w:tc>
        <w:tc>
          <w:tcPr>
            <w:tcW w:w="3889" w:type="dxa"/>
            <w:vAlign w:val="center"/>
          </w:tcPr>
          <w:p w14:paraId="207ACB72" w14:textId="77777777" w:rsidR="007F5070" w:rsidRDefault="007F5070" w:rsidP="007F5070">
            <w:pPr>
              <w:pStyle w:val="ListParagraph"/>
              <w:spacing w:after="120"/>
              <w:ind w:left="0"/>
              <w:jc w:val="left"/>
              <w:rPr>
                <w:rFonts w:eastAsia="Arial" w:cs="Arial"/>
                <w:bCs/>
                <w:color w:val="000000"/>
              </w:rPr>
            </w:pPr>
          </w:p>
        </w:tc>
      </w:tr>
      <w:tr w:rsidR="007F5070" w14:paraId="2E8E7696" w14:textId="77777777" w:rsidTr="007F5070">
        <w:trPr>
          <w:jc w:val="center"/>
        </w:trPr>
        <w:tc>
          <w:tcPr>
            <w:tcW w:w="5353" w:type="dxa"/>
            <w:vAlign w:val="center"/>
          </w:tcPr>
          <w:p w14:paraId="3587BD73" w14:textId="06F783EA" w:rsidR="007F5070" w:rsidRPr="00BB5CEE" w:rsidRDefault="007F5070" w:rsidP="007F5070">
            <w:pPr>
              <w:spacing w:after="120" w:line="276" w:lineRule="auto"/>
              <w:jc w:val="left"/>
              <w:rPr>
                <w:rFonts w:eastAsia="Arial" w:cs="Arial"/>
              </w:rPr>
            </w:pPr>
            <w:r w:rsidRPr="00BB5CEE">
              <w:rPr>
                <w:rFonts w:eastAsia="Arial" w:cs="Arial"/>
              </w:rPr>
              <w:t>Contract completion date</w:t>
            </w:r>
          </w:p>
        </w:tc>
        <w:tc>
          <w:tcPr>
            <w:tcW w:w="3889" w:type="dxa"/>
            <w:vAlign w:val="center"/>
          </w:tcPr>
          <w:p w14:paraId="337BC702" w14:textId="77777777" w:rsidR="007F5070" w:rsidRDefault="007F5070" w:rsidP="007F5070">
            <w:pPr>
              <w:pStyle w:val="ListParagraph"/>
              <w:spacing w:after="120"/>
              <w:ind w:left="0"/>
              <w:jc w:val="left"/>
              <w:rPr>
                <w:rFonts w:eastAsia="Arial" w:cs="Arial"/>
                <w:bCs/>
                <w:color w:val="000000"/>
              </w:rPr>
            </w:pPr>
          </w:p>
        </w:tc>
      </w:tr>
      <w:tr w:rsidR="007F5070" w14:paraId="06F5F6D9" w14:textId="77777777" w:rsidTr="007F5070">
        <w:trPr>
          <w:jc w:val="center"/>
        </w:trPr>
        <w:tc>
          <w:tcPr>
            <w:tcW w:w="5353" w:type="dxa"/>
            <w:vAlign w:val="center"/>
          </w:tcPr>
          <w:p w14:paraId="4B2AB904" w14:textId="608C5470" w:rsidR="007F5070" w:rsidRPr="00BB5CEE" w:rsidRDefault="007F5070" w:rsidP="007F5070">
            <w:pPr>
              <w:spacing w:after="120" w:line="276" w:lineRule="auto"/>
              <w:jc w:val="left"/>
              <w:rPr>
                <w:rFonts w:eastAsia="Arial" w:cs="Arial"/>
              </w:rPr>
            </w:pPr>
            <w:r w:rsidRPr="00BB5CEE">
              <w:rPr>
                <w:rFonts w:eastAsia="Arial" w:cs="Arial"/>
              </w:rPr>
              <w:t>Estimated contract value</w:t>
            </w:r>
          </w:p>
        </w:tc>
        <w:tc>
          <w:tcPr>
            <w:tcW w:w="3889" w:type="dxa"/>
            <w:vAlign w:val="center"/>
          </w:tcPr>
          <w:p w14:paraId="4108BAE0" w14:textId="77777777" w:rsidR="007F5070" w:rsidRDefault="007F5070" w:rsidP="007F5070">
            <w:pPr>
              <w:pStyle w:val="ListParagraph"/>
              <w:spacing w:after="120"/>
              <w:ind w:left="0"/>
              <w:jc w:val="left"/>
              <w:rPr>
                <w:rFonts w:eastAsia="Arial" w:cs="Arial"/>
                <w:bCs/>
                <w:color w:val="000000"/>
              </w:rPr>
            </w:pPr>
          </w:p>
        </w:tc>
      </w:tr>
    </w:tbl>
    <w:p w14:paraId="0AFD649B" w14:textId="77777777" w:rsidR="00C46DD5" w:rsidRPr="00C46DD5" w:rsidRDefault="00C46DD5" w:rsidP="00C46DD5">
      <w:pPr>
        <w:pStyle w:val="ListParagraph"/>
        <w:spacing w:after="120"/>
        <w:ind w:left="0"/>
        <w:rPr>
          <w:rFonts w:eastAsia="Arial" w:cs="Arial"/>
          <w:bCs/>
          <w:color w:val="000000"/>
          <w:szCs w:val="22"/>
        </w:rPr>
      </w:pPr>
    </w:p>
    <w:p w14:paraId="5FAEC8CB" w14:textId="77777777" w:rsidR="002A1B90" w:rsidRPr="002A1B90" w:rsidRDefault="002A1B90" w:rsidP="0070751F">
      <w:pPr>
        <w:pStyle w:val="ListParagraph"/>
        <w:spacing w:after="120"/>
        <w:ind w:left="0"/>
        <w:rPr>
          <w:rFonts w:eastAsia="Arial" w:cs="Arial"/>
          <w:bCs/>
          <w:color w:val="000000"/>
          <w:szCs w:val="22"/>
        </w:rPr>
      </w:pPr>
    </w:p>
    <w:p w14:paraId="57AC11E2" w14:textId="1B9D4A48" w:rsidR="00291B83" w:rsidRPr="00BB5CEE" w:rsidRDefault="00D6299C" w:rsidP="007267D9">
      <w:pPr>
        <w:pStyle w:val="ListParagraph"/>
        <w:numPr>
          <w:ilvl w:val="1"/>
          <w:numId w:val="53"/>
        </w:numPr>
        <w:spacing w:after="120"/>
        <w:rPr>
          <w:rFonts w:eastAsia="Arial" w:cs="Arial"/>
          <w:bCs/>
          <w:color w:val="000000"/>
          <w:szCs w:val="22"/>
        </w:rPr>
      </w:pPr>
      <w:r w:rsidRPr="00BB5CEE">
        <w:rPr>
          <w:rFonts w:eastAsia="Arial" w:cs="Arial"/>
          <w:szCs w:val="22"/>
        </w:rPr>
        <w:t>Do you agree to adopt all current architecture applications, platforms and services applications?</w:t>
      </w:r>
    </w:p>
    <w:p w14:paraId="1FD8AD23" w14:textId="77777777" w:rsidR="00D6299C" w:rsidRPr="00BB5CEE" w:rsidRDefault="00D6299C" w:rsidP="00D6299C">
      <w:pPr>
        <w:spacing w:after="120"/>
        <w:rPr>
          <w:rFonts w:eastAsia="Arial" w:cs="Arial"/>
          <w:b/>
          <w:bCs/>
          <w:color w:val="000000"/>
          <w:szCs w:val="22"/>
        </w:rPr>
      </w:pPr>
    </w:p>
    <w:p w14:paraId="0522F0E9" w14:textId="217BA794" w:rsidR="00D6299C" w:rsidRPr="00BB5CEE" w:rsidRDefault="00D6299C" w:rsidP="00D6299C">
      <w:pPr>
        <w:spacing w:after="120"/>
        <w:rPr>
          <w:rFonts w:eastAsia="Arial" w:cs="Arial"/>
          <w:b/>
          <w:bCs/>
          <w:color w:val="000000"/>
          <w:szCs w:val="22"/>
        </w:rPr>
      </w:pPr>
      <w:r w:rsidRPr="00BB5CEE">
        <w:rPr>
          <w:rFonts w:eastAsia="Arial" w:cs="Arial"/>
          <w:b/>
          <w:bCs/>
          <w:color w:val="000000"/>
          <w:szCs w:val="22"/>
        </w:rPr>
        <w:t>Yes / No</w:t>
      </w:r>
    </w:p>
    <w:p w14:paraId="7BE0829F" w14:textId="77777777" w:rsidR="00D6299C" w:rsidRPr="00BB5CEE" w:rsidRDefault="00D6299C" w:rsidP="00D6299C">
      <w:pPr>
        <w:spacing w:after="120"/>
        <w:rPr>
          <w:rFonts w:eastAsia="Arial" w:cs="Arial"/>
          <w:bCs/>
          <w:color w:val="000000"/>
          <w:szCs w:val="22"/>
        </w:rPr>
      </w:pPr>
    </w:p>
    <w:p w14:paraId="3212B2CD" w14:textId="0203B40F" w:rsidR="00291B83" w:rsidRPr="00BB5CEE" w:rsidRDefault="00D6299C" w:rsidP="00AF61B5">
      <w:pPr>
        <w:pStyle w:val="ListParagraph"/>
        <w:numPr>
          <w:ilvl w:val="1"/>
          <w:numId w:val="53"/>
        </w:numPr>
        <w:spacing w:after="120"/>
        <w:rPr>
          <w:rFonts w:eastAsia="Arial" w:cs="Arial"/>
          <w:bCs/>
          <w:color w:val="000000"/>
          <w:szCs w:val="22"/>
        </w:rPr>
      </w:pPr>
      <w:r w:rsidRPr="00BB5CEE">
        <w:rPr>
          <w:rFonts w:eastAsia="Arial" w:cs="Arial"/>
          <w:szCs w:val="22"/>
        </w:rPr>
        <w:t xml:space="preserve">Please </w:t>
      </w:r>
      <w:r w:rsidR="005E6CD9" w:rsidRPr="00BB5CEE">
        <w:rPr>
          <w:rFonts w:eastAsia="Arial" w:cs="Arial"/>
          <w:szCs w:val="22"/>
        </w:rPr>
        <w:t xml:space="preserve">confirm that you are ISO 27001 certified and </w:t>
      </w:r>
      <w:r w:rsidRPr="00BB5CEE">
        <w:rPr>
          <w:rFonts w:eastAsia="Arial" w:cs="Arial"/>
          <w:szCs w:val="22"/>
        </w:rPr>
        <w:t xml:space="preserve">provide evidence of certification. Where competing as part of a consortium, please ensure that the named Prime Supplier is certified.  </w:t>
      </w:r>
    </w:p>
    <w:p w14:paraId="7880846F" w14:textId="77777777" w:rsidR="00AF61B5" w:rsidRPr="00BB5CEE" w:rsidRDefault="00AF61B5" w:rsidP="00AF61B5">
      <w:pPr>
        <w:pStyle w:val="ListParagraph"/>
        <w:spacing w:after="120"/>
        <w:ind w:left="0"/>
        <w:rPr>
          <w:rFonts w:eastAsia="Arial" w:cs="Arial"/>
          <w:bCs/>
          <w:color w:val="000000"/>
          <w:szCs w:val="22"/>
        </w:rPr>
      </w:pPr>
    </w:p>
    <w:p w14:paraId="4453B3E7" w14:textId="77777777" w:rsidR="005E6CD9" w:rsidRPr="00BB5CEE" w:rsidRDefault="005E6CD9" w:rsidP="005E6CD9">
      <w:pPr>
        <w:spacing w:after="120"/>
        <w:rPr>
          <w:rFonts w:eastAsia="Arial" w:cs="Arial"/>
          <w:b/>
          <w:bCs/>
          <w:color w:val="000000"/>
          <w:szCs w:val="22"/>
        </w:rPr>
      </w:pPr>
      <w:r w:rsidRPr="00BB5CEE">
        <w:rPr>
          <w:rFonts w:eastAsia="Arial" w:cs="Arial"/>
          <w:b/>
          <w:bCs/>
          <w:color w:val="000000"/>
          <w:szCs w:val="22"/>
        </w:rPr>
        <w:t>Yes / No</w:t>
      </w:r>
    </w:p>
    <w:p w14:paraId="59116595" w14:textId="77777777" w:rsidR="00AF61B5" w:rsidRPr="00BB5CEE" w:rsidRDefault="00AF61B5" w:rsidP="00AF61B5">
      <w:pPr>
        <w:pStyle w:val="ListParagraph"/>
        <w:spacing w:after="120"/>
        <w:ind w:left="0"/>
        <w:rPr>
          <w:rFonts w:eastAsia="Arial" w:cs="Arial"/>
          <w:bCs/>
          <w:color w:val="000000"/>
          <w:szCs w:val="22"/>
        </w:rPr>
      </w:pPr>
    </w:p>
    <w:p w14:paraId="6DEF49C8" w14:textId="77777777" w:rsidR="00AF61B5" w:rsidRPr="00BB5CEE" w:rsidRDefault="00AF61B5" w:rsidP="00AF61B5">
      <w:pPr>
        <w:pStyle w:val="ListParagraph"/>
        <w:spacing w:after="120"/>
        <w:ind w:left="0"/>
        <w:rPr>
          <w:rFonts w:eastAsia="Arial" w:cs="Arial"/>
          <w:bCs/>
          <w:color w:val="000000"/>
          <w:szCs w:val="22"/>
        </w:rPr>
      </w:pPr>
    </w:p>
    <w:p w14:paraId="7F69B62C" w14:textId="2BB78C1D" w:rsidR="00291B83" w:rsidRPr="00BB5CEE" w:rsidRDefault="00AF61B5" w:rsidP="00AF61B5">
      <w:pPr>
        <w:pStyle w:val="ListParagraph"/>
        <w:numPr>
          <w:ilvl w:val="1"/>
          <w:numId w:val="53"/>
        </w:numPr>
        <w:spacing w:after="120"/>
        <w:rPr>
          <w:rFonts w:eastAsia="Arial" w:cs="Arial"/>
          <w:bCs/>
          <w:color w:val="000000"/>
          <w:szCs w:val="22"/>
        </w:rPr>
      </w:pPr>
      <w:r w:rsidRPr="00BB5CEE">
        <w:rPr>
          <w:rFonts w:eastAsia="Arial" w:cs="Arial"/>
          <w:szCs w:val="22"/>
        </w:rPr>
        <w:t xml:space="preserve">Please </w:t>
      </w:r>
      <w:r w:rsidR="005E6CD9" w:rsidRPr="00BB5CEE">
        <w:rPr>
          <w:rFonts w:eastAsia="Arial" w:cs="Arial"/>
          <w:szCs w:val="22"/>
        </w:rPr>
        <w:t xml:space="preserve">confirm that you are Cyber Essentials Plus certified </w:t>
      </w:r>
      <w:r w:rsidR="00D36159" w:rsidRPr="00BB5CEE">
        <w:rPr>
          <w:rFonts w:eastAsia="Arial" w:cs="Arial"/>
          <w:szCs w:val="22"/>
        </w:rPr>
        <w:t>and provide e</w:t>
      </w:r>
      <w:r w:rsidRPr="00BB5CEE">
        <w:rPr>
          <w:rFonts w:eastAsia="Arial" w:cs="Arial"/>
          <w:szCs w:val="22"/>
        </w:rPr>
        <w:t xml:space="preserve">vidence of certification. Where competing as part of a consortium, please ensure that the named Prime Supplier is certified.  </w:t>
      </w:r>
    </w:p>
    <w:p w14:paraId="3506C3E4" w14:textId="77777777" w:rsidR="005E6CD9" w:rsidRPr="00BB5CEE" w:rsidRDefault="005E6CD9" w:rsidP="005E6CD9">
      <w:pPr>
        <w:spacing w:after="120"/>
        <w:rPr>
          <w:rFonts w:eastAsia="Arial" w:cs="Arial"/>
          <w:b/>
          <w:bCs/>
          <w:color w:val="000000"/>
          <w:szCs w:val="22"/>
        </w:rPr>
      </w:pPr>
      <w:r w:rsidRPr="00BB5CEE">
        <w:rPr>
          <w:rFonts w:eastAsia="Arial" w:cs="Arial"/>
          <w:b/>
          <w:bCs/>
          <w:color w:val="000000"/>
          <w:szCs w:val="22"/>
        </w:rPr>
        <w:t>Yes / No</w:t>
      </w:r>
    </w:p>
    <w:p w14:paraId="66659501" w14:textId="77777777" w:rsidR="00AF61B5" w:rsidRPr="00BB5CEE" w:rsidRDefault="00AF61B5" w:rsidP="00AF61B5">
      <w:pPr>
        <w:spacing w:after="120"/>
        <w:rPr>
          <w:rFonts w:eastAsia="Arial" w:cs="Arial"/>
          <w:bCs/>
          <w:color w:val="000000"/>
          <w:szCs w:val="22"/>
        </w:rPr>
      </w:pPr>
    </w:p>
    <w:p w14:paraId="45C4F3CA" w14:textId="77777777" w:rsidR="00AF61B5" w:rsidRPr="00BB5CEE" w:rsidRDefault="00AF61B5" w:rsidP="00AF61B5">
      <w:pPr>
        <w:pStyle w:val="ListParagraph"/>
        <w:spacing w:after="120"/>
        <w:ind w:left="0"/>
        <w:rPr>
          <w:rFonts w:eastAsia="Arial" w:cs="Arial"/>
          <w:bCs/>
          <w:color w:val="000000"/>
          <w:szCs w:val="22"/>
        </w:rPr>
      </w:pPr>
    </w:p>
    <w:p w14:paraId="4344F4D2" w14:textId="77777777" w:rsidR="007B7E85" w:rsidRPr="00BB5CEE" w:rsidRDefault="007B7E85" w:rsidP="00F76133">
      <w:pPr>
        <w:pStyle w:val="ListParagraph"/>
        <w:numPr>
          <w:ilvl w:val="1"/>
          <w:numId w:val="53"/>
        </w:numPr>
        <w:spacing w:after="120"/>
        <w:rPr>
          <w:rFonts w:eastAsia="Arial" w:cs="Arial"/>
          <w:bCs/>
          <w:color w:val="000000"/>
          <w:szCs w:val="22"/>
        </w:rPr>
      </w:pPr>
      <w:r w:rsidRPr="00BB5CEE">
        <w:rPr>
          <w:rFonts w:eastAsia="Arial" w:cs="Arial"/>
          <w:szCs w:val="22"/>
          <w:highlight w:val="white"/>
        </w:rPr>
        <w:t>Please confirm that you have in place the human and technical resources to perform the contract to ensure compliance with the UK General Data Protection Regulations and to ensure the protection of the rights of data subjects.</w:t>
      </w:r>
    </w:p>
    <w:p w14:paraId="4770EBDD" w14:textId="77777777" w:rsidR="007B7E85" w:rsidRPr="00BB5CEE" w:rsidRDefault="007B7E85" w:rsidP="007B7E85">
      <w:pPr>
        <w:spacing w:after="120" w:line="276" w:lineRule="auto"/>
        <w:rPr>
          <w:rFonts w:eastAsia="Arial" w:cs="Arial"/>
          <w:szCs w:val="22"/>
        </w:rPr>
      </w:pPr>
      <w:r w:rsidRPr="00BB5CEE">
        <w:rPr>
          <w:rFonts w:eastAsia="Arial" w:cs="Arial"/>
          <w:szCs w:val="22"/>
        </w:rPr>
        <w:t>In no more than 1 page, please provide details of the technical facilities and measures (including systems and processes) you have in place to ensure compliance with UK data protection law and to ensure the protection of the rights of data subjects. Your response should include, but should not be limited to facilities and measures:</w:t>
      </w:r>
    </w:p>
    <w:p w14:paraId="52155361" w14:textId="1A5A78A4" w:rsidR="007B7E85" w:rsidRPr="00BB5CEE" w:rsidRDefault="007B7E85" w:rsidP="007B7E85">
      <w:pPr>
        <w:shd w:val="clear" w:color="auto" w:fill="FFFFFF"/>
        <w:spacing w:after="120" w:line="276" w:lineRule="auto"/>
        <w:ind w:left="360"/>
        <w:rPr>
          <w:rFonts w:eastAsia="Arial" w:cs="Arial"/>
          <w:szCs w:val="22"/>
        </w:rPr>
      </w:pPr>
      <w:r w:rsidRPr="00BB5CEE">
        <w:rPr>
          <w:rFonts w:eastAsia="Arial" w:cs="Arial"/>
          <w:color w:val="222222"/>
          <w:szCs w:val="22"/>
        </w:rPr>
        <w:t xml:space="preserve">- </w:t>
      </w:r>
      <w:r w:rsidRPr="00BB5CEE">
        <w:rPr>
          <w:rFonts w:eastAsia="Arial" w:cs="Arial"/>
          <w:szCs w:val="22"/>
        </w:rPr>
        <w:t>to ensure ongoing confidentiality, integrity, availability and resilience of processing systems and services</w:t>
      </w:r>
    </w:p>
    <w:p w14:paraId="172C7EC4" w14:textId="1BD2E460" w:rsidR="007B7E85" w:rsidRPr="00BB5CEE" w:rsidRDefault="007B7E85" w:rsidP="007B7E85">
      <w:pPr>
        <w:shd w:val="clear" w:color="auto" w:fill="FFFFFF"/>
        <w:spacing w:after="120" w:line="276" w:lineRule="auto"/>
        <w:ind w:left="360"/>
        <w:rPr>
          <w:rFonts w:eastAsia="Arial" w:cs="Arial"/>
          <w:szCs w:val="22"/>
        </w:rPr>
      </w:pPr>
      <w:r w:rsidRPr="00BB5CEE">
        <w:rPr>
          <w:rFonts w:eastAsia="Arial" w:cs="Arial"/>
          <w:color w:val="222222"/>
          <w:szCs w:val="22"/>
        </w:rPr>
        <w:t xml:space="preserve">- </w:t>
      </w:r>
      <w:r w:rsidRPr="00BB5CEE">
        <w:rPr>
          <w:rFonts w:eastAsia="Arial" w:cs="Arial"/>
          <w:szCs w:val="22"/>
        </w:rPr>
        <w:t>to comply with the rights of data subjects in respect of receiving privacy information, and access, rectification, deletion and portability of personal data</w:t>
      </w:r>
    </w:p>
    <w:p w14:paraId="2107E678" w14:textId="6EA7419D" w:rsidR="007B7E85" w:rsidRPr="00BB5CEE" w:rsidRDefault="007B7E85" w:rsidP="007B7E85">
      <w:pPr>
        <w:shd w:val="clear" w:color="auto" w:fill="FFFFFF"/>
        <w:spacing w:after="120" w:line="276" w:lineRule="auto"/>
        <w:ind w:left="360"/>
        <w:rPr>
          <w:rFonts w:eastAsia="Arial" w:cs="Arial"/>
          <w:szCs w:val="22"/>
        </w:rPr>
      </w:pPr>
      <w:r w:rsidRPr="00BB5CEE">
        <w:rPr>
          <w:rFonts w:eastAsia="Arial" w:cs="Arial"/>
          <w:color w:val="222222"/>
          <w:szCs w:val="22"/>
        </w:rPr>
        <w:t xml:space="preserve">- </w:t>
      </w:r>
      <w:r w:rsidRPr="00BB5CEE">
        <w:rPr>
          <w:rFonts w:eastAsia="Arial" w:cs="Arial"/>
          <w:szCs w:val="22"/>
        </w:rPr>
        <w:t xml:space="preserve">to ensure that any </w:t>
      </w:r>
      <w:r w:rsidR="00B463DE" w:rsidRPr="00BB5CEE">
        <w:rPr>
          <w:rFonts w:eastAsia="Arial" w:cs="Arial"/>
          <w:szCs w:val="22"/>
        </w:rPr>
        <w:t>consent-based</w:t>
      </w:r>
      <w:r w:rsidRPr="00BB5CEE">
        <w:rPr>
          <w:rFonts w:eastAsia="Arial" w:cs="Arial"/>
          <w:szCs w:val="22"/>
        </w:rPr>
        <w:t xml:space="preserve"> processing meets standards of active, informed consent, and that such consents are recorded and auditable</w:t>
      </w:r>
    </w:p>
    <w:p w14:paraId="47214516" w14:textId="240C631B" w:rsidR="007B7E85" w:rsidRPr="00BB5CEE" w:rsidRDefault="007B7E85" w:rsidP="007B7E85">
      <w:pPr>
        <w:shd w:val="clear" w:color="auto" w:fill="FFFFFF"/>
        <w:spacing w:after="120" w:line="276" w:lineRule="auto"/>
        <w:ind w:left="360"/>
        <w:rPr>
          <w:rFonts w:eastAsia="Arial" w:cs="Arial"/>
          <w:szCs w:val="22"/>
        </w:rPr>
      </w:pPr>
      <w:r w:rsidRPr="00BB5CEE">
        <w:rPr>
          <w:rFonts w:eastAsia="Arial" w:cs="Arial"/>
          <w:color w:val="222222"/>
          <w:szCs w:val="22"/>
        </w:rPr>
        <w:t xml:space="preserve">- </w:t>
      </w:r>
      <w:r w:rsidRPr="00BB5CEE">
        <w:rPr>
          <w:rFonts w:eastAsia="Arial" w:cs="Arial"/>
          <w:szCs w:val="22"/>
        </w:rPr>
        <w:t>to ensure legal safeguards are in place to legitimise transfers of personal data outside the UK (if such transfers will take place)</w:t>
      </w:r>
    </w:p>
    <w:p w14:paraId="36ED7AAC" w14:textId="4B6AC118" w:rsidR="007B7E85" w:rsidRPr="00BB5CEE" w:rsidRDefault="007B7E85" w:rsidP="007B7E85">
      <w:pPr>
        <w:shd w:val="clear" w:color="auto" w:fill="FFFFFF"/>
        <w:spacing w:after="120" w:line="276" w:lineRule="auto"/>
        <w:ind w:left="360"/>
        <w:rPr>
          <w:rFonts w:eastAsia="Arial" w:cs="Arial"/>
          <w:color w:val="222222"/>
          <w:szCs w:val="22"/>
        </w:rPr>
      </w:pPr>
      <w:r w:rsidRPr="00BB5CEE">
        <w:rPr>
          <w:rFonts w:eastAsia="Arial" w:cs="Arial"/>
          <w:szCs w:val="22"/>
        </w:rPr>
        <w:t xml:space="preserve">- </w:t>
      </w:r>
      <w:r w:rsidRPr="00BB5CEE">
        <w:rPr>
          <w:rFonts w:eastAsia="Arial" w:cs="Arial"/>
          <w:color w:val="222222"/>
          <w:szCs w:val="22"/>
          <w:highlight w:val="white"/>
        </w:rPr>
        <w:t>to maintain records of personal data processing activiti</w:t>
      </w:r>
      <w:r w:rsidRPr="00BB5CEE">
        <w:rPr>
          <w:rFonts w:eastAsia="Arial" w:cs="Arial"/>
          <w:color w:val="222222"/>
          <w:szCs w:val="22"/>
        </w:rPr>
        <w:t>es</w:t>
      </w:r>
    </w:p>
    <w:p w14:paraId="42CA98F4" w14:textId="597E97E0" w:rsidR="00AF61B5" w:rsidRPr="00BB5CEE" w:rsidRDefault="007B7E85" w:rsidP="007B7E85">
      <w:pPr>
        <w:shd w:val="clear" w:color="auto" w:fill="FFFFFF"/>
        <w:spacing w:after="120" w:line="276" w:lineRule="auto"/>
        <w:ind w:left="360"/>
        <w:rPr>
          <w:rFonts w:eastAsia="Arial" w:cs="Arial"/>
          <w:color w:val="222222"/>
          <w:szCs w:val="22"/>
        </w:rPr>
      </w:pPr>
      <w:r w:rsidRPr="00BB5CEE">
        <w:rPr>
          <w:rFonts w:eastAsia="Arial" w:cs="Arial"/>
          <w:color w:val="222222"/>
          <w:szCs w:val="22"/>
        </w:rPr>
        <w:t xml:space="preserve">- </w:t>
      </w:r>
      <w:r w:rsidRPr="00BB5CEE">
        <w:rPr>
          <w:rFonts w:eastAsia="Arial" w:cs="Arial"/>
          <w:color w:val="222222"/>
          <w:szCs w:val="22"/>
        </w:rPr>
        <w:t>to regularly test, assess and evaluate the effectiveness of the above measures</w:t>
      </w:r>
    </w:p>
    <w:p w14:paraId="68F4C9B1" w14:textId="77777777" w:rsidR="00F76133" w:rsidRPr="00BB5CEE" w:rsidRDefault="00F76133" w:rsidP="007B7E85">
      <w:pPr>
        <w:shd w:val="clear" w:color="auto" w:fill="FFFFFF"/>
        <w:spacing w:after="120" w:line="276" w:lineRule="auto"/>
        <w:ind w:left="360"/>
        <w:rPr>
          <w:rFonts w:eastAsia="Arial" w:cs="Arial"/>
          <w:color w:val="222222"/>
          <w:szCs w:val="22"/>
        </w:rPr>
      </w:pPr>
    </w:p>
    <w:p w14:paraId="68A9E293" w14:textId="77777777" w:rsidR="00F76133" w:rsidRPr="00BB5CEE" w:rsidRDefault="00F76133" w:rsidP="007B7E85">
      <w:pPr>
        <w:shd w:val="clear" w:color="auto" w:fill="FFFFFF"/>
        <w:spacing w:after="120" w:line="276" w:lineRule="auto"/>
        <w:ind w:left="360"/>
        <w:rPr>
          <w:rFonts w:eastAsia="Arial" w:cs="Arial"/>
          <w:color w:val="222222"/>
          <w:szCs w:val="22"/>
        </w:rPr>
      </w:pPr>
    </w:p>
    <w:p w14:paraId="0DCFD784" w14:textId="2896D13C" w:rsidR="002D4FDF" w:rsidRPr="00213218" w:rsidRDefault="002D4FDF" w:rsidP="005D1B91">
      <w:pPr>
        <w:pStyle w:val="ListParagraph"/>
        <w:numPr>
          <w:ilvl w:val="1"/>
          <w:numId w:val="53"/>
        </w:numPr>
        <w:spacing w:after="120" w:line="276" w:lineRule="auto"/>
        <w:rPr>
          <w:rFonts w:eastAsia="Arial" w:cs="Arial"/>
          <w:szCs w:val="22"/>
        </w:rPr>
      </w:pPr>
      <w:r w:rsidRPr="00213218">
        <w:rPr>
          <w:rFonts w:eastAsia="Arial" w:cs="Arial"/>
          <w:bCs/>
          <w:szCs w:val="22"/>
        </w:rPr>
        <w:t xml:space="preserve">Questions </w:t>
      </w:r>
      <w:r w:rsidR="009B2434" w:rsidRPr="00213218">
        <w:rPr>
          <w:rFonts w:eastAsia="Arial" w:cs="Arial"/>
          <w:bCs/>
          <w:szCs w:val="22"/>
        </w:rPr>
        <w:t>3.8</w:t>
      </w:r>
      <w:r w:rsidRPr="00213218">
        <w:rPr>
          <w:rFonts w:eastAsia="Arial" w:cs="Arial"/>
          <w:bCs/>
          <w:szCs w:val="22"/>
        </w:rPr>
        <w:t xml:space="preserve"> to </w:t>
      </w:r>
      <w:r w:rsidR="009B2434" w:rsidRPr="00213218">
        <w:rPr>
          <w:rFonts w:eastAsia="Arial" w:cs="Arial"/>
          <w:bCs/>
          <w:szCs w:val="22"/>
        </w:rPr>
        <w:t>3.11</w:t>
      </w:r>
      <w:r w:rsidRPr="00213218">
        <w:rPr>
          <w:rFonts w:eastAsia="Arial" w:cs="Arial"/>
          <w:bCs/>
          <w:szCs w:val="22"/>
        </w:rPr>
        <w:t xml:space="preserve"> </w:t>
      </w:r>
      <w:r w:rsidR="00B86957" w:rsidRPr="00213218">
        <w:rPr>
          <w:rFonts w:eastAsia="Arial" w:cs="Arial"/>
          <w:bCs/>
          <w:szCs w:val="22"/>
        </w:rPr>
        <w:t xml:space="preserve">only need to </w:t>
      </w:r>
      <w:r w:rsidR="00F76133" w:rsidRPr="00213218">
        <w:rPr>
          <w:rFonts w:eastAsia="Arial" w:cs="Arial"/>
          <w:bCs/>
          <w:szCs w:val="22"/>
        </w:rPr>
        <w:t>be completed only if there is a supply chain</w:t>
      </w:r>
      <w:r w:rsidR="00F76133" w:rsidRPr="00BB5CEE">
        <w:rPr>
          <w:rFonts w:eastAsia="Arial" w:cs="Arial"/>
          <w:bCs/>
          <w:szCs w:val="22"/>
          <w:vertAlign w:val="superscript"/>
        </w:rPr>
        <w:footnoteReference w:id="6"/>
      </w:r>
      <w:r w:rsidR="00E10C2F" w:rsidRPr="00213218">
        <w:rPr>
          <w:rFonts w:eastAsia="Arial" w:cs="Arial"/>
          <w:bCs/>
          <w:szCs w:val="22"/>
        </w:rPr>
        <w:t xml:space="preserve">. </w:t>
      </w:r>
      <w:r w:rsidRPr="00213218">
        <w:rPr>
          <w:rFonts w:eastAsia="Arial" w:cs="Arial"/>
          <w:szCs w:val="22"/>
        </w:rPr>
        <w:t xml:space="preserve">Please confirm you have systems in place to pay those in your supply chain promptly and effectively </w:t>
      </w:r>
      <w:r w:rsidR="00544627" w:rsidRPr="00213218">
        <w:rPr>
          <w:rFonts w:eastAsia="Arial" w:cs="Arial"/>
          <w:szCs w:val="22"/>
        </w:rPr>
        <w:t>i.e.,</w:t>
      </w:r>
      <w:r w:rsidRPr="00213218">
        <w:rPr>
          <w:rFonts w:eastAsia="Arial" w:cs="Arial"/>
          <w:szCs w:val="22"/>
        </w:rPr>
        <w:t xml:space="preserve"> within your agreed contractual terms.</w:t>
      </w:r>
    </w:p>
    <w:p w14:paraId="4A0209E3" w14:textId="77777777" w:rsidR="009B2434" w:rsidRPr="00BB5CEE" w:rsidRDefault="009B2434" w:rsidP="002D4FDF">
      <w:pPr>
        <w:spacing w:after="120" w:line="276" w:lineRule="auto"/>
        <w:rPr>
          <w:rFonts w:eastAsia="Arial" w:cs="Arial"/>
          <w:szCs w:val="22"/>
        </w:rPr>
      </w:pPr>
    </w:p>
    <w:p w14:paraId="798B9BD2" w14:textId="77777777" w:rsidR="002D4FDF" w:rsidRDefault="002D4FDF" w:rsidP="002D4FDF">
      <w:pPr>
        <w:spacing w:after="120"/>
        <w:rPr>
          <w:rFonts w:eastAsia="Arial" w:cs="Arial"/>
          <w:b/>
          <w:bCs/>
          <w:color w:val="000000"/>
          <w:szCs w:val="22"/>
        </w:rPr>
      </w:pPr>
      <w:r w:rsidRPr="00BB5CEE">
        <w:rPr>
          <w:rFonts w:eastAsia="Arial" w:cs="Arial"/>
          <w:b/>
          <w:bCs/>
          <w:color w:val="000000"/>
          <w:szCs w:val="22"/>
        </w:rPr>
        <w:t>Yes / No</w:t>
      </w:r>
    </w:p>
    <w:p w14:paraId="0D1A2E71" w14:textId="77777777" w:rsidR="009B2434" w:rsidRPr="00BB5CEE" w:rsidRDefault="009B2434" w:rsidP="002D4FDF">
      <w:pPr>
        <w:spacing w:after="120"/>
        <w:rPr>
          <w:rFonts w:eastAsia="Arial" w:cs="Arial"/>
          <w:b/>
          <w:bCs/>
          <w:color w:val="000000"/>
          <w:szCs w:val="22"/>
        </w:rPr>
      </w:pPr>
    </w:p>
    <w:p w14:paraId="5C5C957B" w14:textId="77777777" w:rsidR="00C704F9" w:rsidRPr="00C704F9" w:rsidRDefault="002D4FDF" w:rsidP="002D4FDF">
      <w:pPr>
        <w:pStyle w:val="ListParagraph"/>
        <w:numPr>
          <w:ilvl w:val="1"/>
          <w:numId w:val="53"/>
        </w:numPr>
        <w:spacing w:after="120"/>
        <w:rPr>
          <w:rFonts w:eastAsia="Arial" w:cs="Arial"/>
          <w:bCs/>
          <w:color w:val="000000"/>
          <w:szCs w:val="22"/>
        </w:rPr>
      </w:pPr>
      <w:r w:rsidRPr="00BB5CEE">
        <w:rPr>
          <w:rFonts w:eastAsia="Arial" w:cs="Arial"/>
          <w:szCs w:val="22"/>
        </w:rPr>
        <w:t xml:space="preserve">Please confirm, for contracts awarded under the Public Contracts Regulations 2015, you have systems in place to include (as a minimum) 30-day payment terms in all of your supply chain contracts and require that such terms are passed down through your supply chain. </w:t>
      </w:r>
    </w:p>
    <w:p w14:paraId="79D24AC1" w14:textId="77777777" w:rsidR="002D4FDF" w:rsidRPr="00BB5CEE" w:rsidRDefault="002D4FDF" w:rsidP="002D4FDF">
      <w:pPr>
        <w:pStyle w:val="ListParagraph"/>
        <w:spacing w:after="120"/>
        <w:ind w:left="0"/>
        <w:rPr>
          <w:rFonts w:eastAsia="Arial" w:cs="Arial"/>
          <w:bCs/>
          <w:color w:val="000000"/>
          <w:szCs w:val="22"/>
        </w:rPr>
      </w:pPr>
    </w:p>
    <w:p w14:paraId="36FC1186" w14:textId="65E55EB3" w:rsidR="002D4FDF" w:rsidRPr="00BB5CEE" w:rsidRDefault="002D4FDF" w:rsidP="002D4FDF">
      <w:pPr>
        <w:pStyle w:val="ListParagraph"/>
        <w:spacing w:after="120"/>
        <w:ind w:left="0"/>
        <w:rPr>
          <w:rFonts w:eastAsia="Arial" w:cs="Arial"/>
          <w:bCs/>
          <w:color w:val="000000"/>
          <w:szCs w:val="22"/>
        </w:rPr>
      </w:pPr>
      <w:r w:rsidRPr="00BB5CEE">
        <w:rPr>
          <w:rFonts w:eastAsia="Arial" w:cs="Arial"/>
          <w:b/>
          <w:bCs/>
          <w:color w:val="000000"/>
          <w:szCs w:val="22"/>
        </w:rPr>
        <w:t>Yes / No</w:t>
      </w:r>
    </w:p>
    <w:p w14:paraId="4D8D1D05" w14:textId="77777777" w:rsidR="002D4FDF" w:rsidRPr="00BB5CEE" w:rsidRDefault="002D4FDF" w:rsidP="002D4FDF">
      <w:pPr>
        <w:pStyle w:val="ListParagraph"/>
        <w:spacing w:after="120"/>
        <w:ind w:left="0"/>
        <w:rPr>
          <w:rFonts w:eastAsia="Arial" w:cs="Arial"/>
          <w:bCs/>
          <w:color w:val="000000"/>
          <w:szCs w:val="22"/>
        </w:rPr>
      </w:pPr>
    </w:p>
    <w:p w14:paraId="22E2E396" w14:textId="272CCF70" w:rsidR="00E528C1" w:rsidRPr="00BB5CEE" w:rsidRDefault="00E528C1" w:rsidP="00E528C1">
      <w:pPr>
        <w:pStyle w:val="ListParagraph"/>
        <w:numPr>
          <w:ilvl w:val="1"/>
          <w:numId w:val="53"/>
        </w:numPr>
        <w:spacing w:after="120"/>
        <w:rPr>
          <w:rFonts w:eastAsia="Arial" w:cs="Arial"/>
          <w:bCs/>
          <w:color w:val="000000"/>
          <w:szCs w:val="22"/>
        </w:rPr>
      </w:pPr>
      <w:r w:rsidRPr="00BB5CEE">
        <w:rPr>
          <w:rFonts w:eastAsia="Arial" w:cs="Arial"/>
          <w:szCs w:val="22"/>
        </w:rPr>
        <w:t>Please confirm you have procedures in place for resolving disputed payments and invoices</w:t>
      </w:r>
      <w:r w:rsidRPr="00BB5CEE">
        <w:rPr>
          <w:rFonts w:eastAsia="Arial" w:cs="Arial"/>
          <w:szCs w:val="22"/>
          <w:vertAlign w:val="superscript"/>
        </w:rPr>
        <w:footnoteReference w:id="7"/>
      </w:r>
      <w:r w:rsidRPr="00BB5CEE">
        <w:rPr>
          <w:rFonts w:eastAsia="Arial" w:cs="Arial"/>
          <w:szCs w:val="22"/>
        </w:rPr>
        <w:t xml:space="preserve"> </w:t>
      </w:r>
      <w:r w:rsidRPr="00BB5CEE">
        <w:rPr>
          <w:rFonts w:eastAsia="Arial" w:cs="Arial"/>
          <w:szCs w:val="22"/>
        </w:rPr>
        <w:lastRenderedPageBreak/>
        <w:t>with those in your supply chain promptly and effectively.</w:t>
      </w:r>
    </w:p>
    <w:p w14:paraId="2FF39B66" w14:textId="77777777" w:rsidR="00E528C1" w:rsidRPr="00BB5CEE" w:rsidRDefault="00E528C1" w:rsidP="00E528C1">
      <w:pPr>
        <w:pStyle w:val="ListParagraph"/>
        <w:spacing w:after="120"/>
        <w:ind w:left="0"/>
        <w:rPr>
          <w:rFonts w:eastAsia="Arial" w:cs="Arial"/>
          <w:bCs/>
          <w:color w:val="000000"/>
          <w:szCs w:val="22"/>
        </w:rPr>
      </w:pPr>
    </w:p>
    <w:p w14:paraId="2F9D6F6C" w14:textId="77777777" w:rsidR="00E528C1" w:rsidRPr="00BB5CEE" w:rsidRDefault="00E528C1" w:rsidP="00E528C1">
      <w:pPr>
        <w:pStyle w:val="ListParagraph"/>
        <w:spacing w:after="120"/>
        <w:ind w:left="0"/>
        <w:rPr>
          <w:rFonts w:eastAsia="Arial" w:cs="Arial"/>
          <w:bCs/>
          <w:color w:val="000000"/>
          <w:szCs w:val="22"/>
        </w:rPr>
      </w:pPr>
      <w:r w:rsidRPr="00BB5CEE">
        <w:rPr>
          <w:rFonts w:eastAsia="Arial" w:cs="Arial"/>
          <w:b/>
          <w:bCs/>
          <w:color w:val="000000"/>
          <w:szCs w:val="22"/>
        </w:rPr>
        <w:t>Yes / No</w:t>
      </w:r>
    </w:p>
    <w:p w14:paraId="709E41B0" w14:textId="7541B899" w:rsidR="002D4FDF" w:rsidRPr="00BB5CEE" w:rsidRDefault="002D4FDF" w:rsidP="00E528C1">
      <w:pPr>
        <w:pStyle w:val="ListParagraph"/>
        <w:spacing w:after="120"/>
        <w:ind w:left="403"/>
        <w:rPr>
          <w:rFonts w:eastAsia="Arial" w:cs="Arial"/>
          <w:bCs/>
          <w:color w:val="000000"/>
          <w:szCs w:val="22"/>
        </w:rPr>
      </w:pPr>
    </w:p>
    <w:p w14:paraId="55DE6DB8" w14:textId="6FACD35A" w:rsidR="00F76133" w:rsidRPr="00BB5CEE" w:rsidRDefault="00F76133" w:rsidP="00030025">
      <w:pPr>
        <w:pStyle w:val="ListParagraph"/>
        <w:numPr>
          <w:ilvl w:val="1"/>
          <w:numId w:val="53"/>
        </w:numPr>
        <w:spacing w:after="120"/>
        <w:rPr>
          <w:rFonts w:eastAsia="Arial" w:cs="Arial"/>
          <w:bCs/>
          <w:color w:val="000000"/>
          <w:szCs w:val="22"/>
        </w:rPr>
      </w:pPr>
      <w:r w:rsidRPr="00BB5CEE">
        <w:rPr>
          <w:rFonts w:eastAsia="Arial" w:cs="Arial"/>
          <w:bCs/>
          <w:szCs w:val="22"/>
        </w:rPr>
        <w:t xml:space="preserve">For contracts in both the Public </w:t>
      </w:r>
      <w:r w:rsidR="00E528C1" w:rsidRPr="00BB5CEE">
        <w:rPr>
          <w:rFonts w:eastAsia="Arial" w:cs="Arial"/>
          <w:bCs/>
          <w:szCs w:val="22"/>
        </w:rPr>
        <w:t>and</w:t>
      </w:r>
      <w:r w:rsidRPr="00BB5CEE">
        <w:rPr>
          <w:rFonts w:eastAsia="Arial" w:cs="Arial"/>
          <w:bCs/>
          <w:szCs w:val="22"/>
        </w:rPr>
        <w:t xml:space="preserve"> Private Sector</w:t>
      </w:r>
      <w:r w:rsidRPr="00BB5CEE">
        <w:rPr>
          <w:rFonts w:eastAsia="Arial" w:cs="Arial"/>
          <w:b/>
          <w:szCs w:val="22"/>
        </w:rPr>
        <w:t xml:space="preserve"> </w:t>
      </w:r>
      <w:r w:rsidRPr="00BB5CEE">
        <w:rPr>
          <w:rFonts w:eastAsia="Arial" w:cs="Arial"/>
          <w:szCs w:val="22"/>
        </w:rPr>
        <w:t>please provide the percentage of payments and invoices paid by you to those in your immediate supply chain on all contracts for each of the two previous six-month reporting periods</w:t>
      </w:r>
      <w:r w:rsidRPr="00BB5CEE">
        <w:rPr>
          <w:rFonts w:eastAsia="Arial" w:cs="Arial"/>
          <w:szCs w:val="22"/>
          <w:vertAlign w:val="superscript"/>
        </w:rPr>
        <w:footnoteReference w:id="8"/>
      </w:r>
      <w:r w:rsidRPr="00BB5CEE">
        <w:rPr>
          <w:rFonts w:eastAsia="Arial" w:cs="Arial"/>
          <w:szCs w:val="22"/>
        </w:rPr>
        <w:t>.</w:t>
      </w:r>
    </w:p>
    <w:p w14:paraId="5123FE57" w14:textId="77777777" w:rsidR="00F76133" w:rsidRPr="00BB5CEE" w:rsidRDefault="00F76133" w:rsidP="00F76133">
      <w:pPr>
        <w:spacing w:after="120" w:line="276" w:lineRule="auto"/>
        <w:rPr>
          <w:rFonts w:eastAsia="Arial" w:cs="Arial"/>
          <w:szCs w:val="22"/>
        </w:rPr>
      </w:pPr>
      <w:r w:rsidRPr="00BB5CEE">
        <w:rPr>
          <w:rFonts w:eastAsia="Arial" w:cs="Arial"/>
          <w:szCs w:val="22"/>
        </w:rPr>
        <w:t>This should include the percentage of payments and invoices paid within each of the following categories:</w:t>
      </w:r>
    </w:p>
    <w:p w14:paraId="6CE128EB"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1. within 30 days.</w:t>
      </w:r>
    </w:p>
    <w:p w14:paraId="14EBACFF"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2. in 31 to 60 days.</w:t>
      </w:r>
    </w:p>
    <w:p w14:paraId="30585C39"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3. in 61 days or more.</w:t>
      </w:r>
    </w:p>
    <w:p w14:paraId="48D6C947"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4. due but not paid by the last date for payment under agreed contractual terms.</w:t>
      </w:r>
    </w:p>
    <w:p w14:paraId="72F48913" w14:textId="77777777" w:rsidR="00F76133" w:rsidRPr="00BB5CEE" w:rsidRDefault="00F76133" w:rsidP="00F76133">
      <w:pPr>
        <w:spacing w:after="120" w:line="276" w:lineRule="auto"/>
        <w:rPr>
          <w:rFonts w:eastAsia="Arial" w:cs="Arial"/>
          <w:szCs w:val="22"/>
        </w:rPr>
      </w:pPr>
      <w:r w:rsidRPr="00BB5CEE">
        <w:rPr>
          <w:rFonts w:eastAsia="Arial" w:cs="Arial"/>
          <w:szCs w:val="22"/>
        </w:rPr>
        <w:t>It is acceptable to cross refer to information that has previously been submitted to Government or other bodies or is publicly available (provided it covers the required reporting periods), including data published in accordance with the</w:t>
      </w:r>
      <w:hyperlink r:id="rId12">
        <w:r w:rsidRPr="00BB5CEE">
          <w:rPr>
            <w:rFonts w:eastAsia="Arial" w:cs="Arial"/>
            <w:szCs w:val="22"/>
          </w:rPr>
          <w:t xml:space="preserve"> </w:t>
        </w:r>
      </w:hyperlink>
      <w:hyperlink r:id="rId13">
        <w:r w:rsidRPr="00BB5CEE">
          <w:rPr>
            <w:rFonts w:eastAsia="Arial" w:cs="Arial"/>
            <w:color w:val="1155CC"/>
            <w:szCs w:val="22"/>
            <w:u w:val="single"/>
          </w:rPr>
          <w:t>Reporting on Payment Practices and Performance Regulations 2017</w:t>
        </w:r>
      </w:hyperlink>
      <w:r w:rsidRPr="00BB5CEE">
        <w:rPr>
          <w:rFonts w:eastAsia="Arial" w:cs="Arial"/>
          <w:szCs w:val="22"/>
        </w:rPr>
        <w:t>. If you do wish to cross refer, please provide details and/or insert link(s).</w:t>
      </w:r>
    </w:p>
    <w:p w14:paraId="2A3B8767" w14:textId="77777777" w:rsidR="00F76133" w:rsidRPr="00BB5CEE" w:rsidRDefault="00F76133" w:rsidP="00F76133">
      <w:pPr>
        <w:spacing w:after="120" w:line="276" w:lineRule="auto"/>
        <w:rPr>
          <w:rFonts w:eastAsia="Arial" w:cs="Arial"/>
          <w:szCs w:val="22"/>
        </w:rPr>
      </w:pPr>
      <w:r w:rsidRPr="00BB5CEE">
        <w:rPr>
          <w:rFonts w:eastAsia="Arial" w:cs="Arial"/>
          <w:szCs w:val="22"/>
        </w:rPr>
        <w:t>If you are unable to demonstrate that all payments and invoices have been paid within the agreed contractual terms, you should clearly explain why.</w:t>
      </w:r>
    </w:p>
    <w:p w14:paraId="48C64AAA" w14:textId="251D8E5B" w:rsidR="00F76133" w:rsidRPr="00BB5CEE" w:rsidRDefault="00F76133" w:rsidP="00F76133">
      <w:pPr>
        <w:spacing w:after="120" w:line="276" w:lineRule="auto"/>
        <w:rPr>
          <w:rFonts w:eastAsia="Arimo" w:cs="Arial"/>
          <w:szCs w:val="22"/>
        </w:rPr>
      </w:pPr>
      <w:r w:rsidRPr="00BB5CEE">
        <w:rPr>
          <w:rFonts w:eastAsia="Arimo" w:cs="Arial"/>
          <w:szCs w:val="22"/>
        </w:rPr>
        <w:t xml:space="preserve">If you are unable to demonstrate that &gt;95% of </w:t>
      </w:r>
      <w:r w:rsidRPr="00BB5CEE">
        <w:rPr>
          <w:rFonts w:eastAsia="Arial" w:cs="Arial"/>
          <w:szCs w:val="22"/>
        </w:rPr>
        <w:t>payments and invoices</w:t>
      </w:r>
      <w:r w:rsidRPr="00BB5CEE">
        <w:rPr>
          <w:rFonts w:eastAsia="Arimo" w:cs="Arial"/>
          <w:szCs w:val="22"/>
        </w:rPr>
        <w:t xml:space="preserve"> payable to your supply chain on all contracts have been paid within 60 days of the receipt of the invoice in at least one of the last two six months reporting </w:t>
      </w:r>
      <w:r w:rsidR="00544627" w:rsidRPr="00BB5CEE">
        <w:rPr>
          <w:rFonts w:eastAsia="Arimo" w:cs="Arial"/>
          <w:szCs w:val="22"/>
        </w:rPr>
        <w:t>periods,</w:t>
      </w:r>
      <w:r w:rsidRPr="00BB5CEE">
        <w:rPr>
          <w:rFonts w:eastAsia="Arimo" w:cs="Arial"/>
          <w:szCs w:val="22"/>
        </w:rPr>
        <w:t xml:space="preserve"> please provide an action plan for improvement which includes (as a minimum) the following:</w:t>
      </w:r>
    </w:p>
    <w:p w14:paraId="7A2B4A33"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1. Identification of the primary causes of failure to pay:</w:t>
      </w:r>
    </w:p>
    <w:p w14:paraId="69CA7CB0" w14:textId="77777777" w:rsidR="00F76133" w:rsidRPr="00BB5CEE" w:rsidRDefault="00F76133" w:rsidP="00F76133">
      <w:pPr>
        <w:spacing w:after="120" w:line="276" w:lineRule="auto"/>
        <w:ind w:left="992"/>
        <w:rPr>
          <w:rFonts w:eastAsia="Arial" w:cs="Arial"/>
          <w:szCs w:val="22"/>
        </w:rPr>
      </w:pPr>
      <w:r w:rsidRPr="00BB5CEE">
        <w:rPr>
          <w:rFonts w:eastAsia="Arial" w:cs="Arial"/>
          <w:szCs w:val="22"/>
        </w:rPr>
        <w:t>(a) 95% of all supply chain invoices within 60 days; and, if applicable</w:t>
      </w:r>
    </w:p>
    <w:p w14:paraId="181E5703" w14:textId="77777777" w:rsidR="00F76133" w:rsidRPr="00BB5CEE" w:rsidRDefault="00F76133" w:rsidP="00F76133">
      <w:pPr>
        <w:spacing w:after="120" w:line="276" w:lineRule="auto"/>
        <w:ind w:left="992"/>
        <w:rPr>
          <w:rFonts w:eastAsia="Arial" w:cs="Arial"/>
          <w:szCs w:val="22"/>
        </w:rPr>
      </w:pPr>
      <w:r w:rsidRPr="00BB5CEE">
        <w:rPr>
          <w:rFonts w:eastAsia="Arial" w:cs="Arial"/>
          <w:szCs w:val="22"/>
        </w:rPr>
        <w:t xml:space="preserve">(b) </w:t>
      </w:r>
      <w:r w:rsidRPr="00BB5CEE">
        <w:rPr>
          <w:rFonts w:eastAsia="Arial" w:cs="Arial"/>
          <w:szCs w:val="22"/>
          <w:u w:val="single"/>
        </w:rPr>
        <w:t>all</w:t>
      </w:r>
      <w:r w:rsidRPr="00BB5CEE">
        <w:rPr>
          <w:rFonts w:eastAsia="Arial" w:cs="Arial"/>
          <w:szCs w:val="22"/>
        </w:rPr>
        <w:t xml:space="preserve"> payments and invoices within agreed contractual terms.</w:t>
      </w:r>
    </w:p>
    <w:p w14:paraId="5EFCD738"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2. Actions to address each of these causes.</w:t>
      </w:r>
    </w:p>
    <w:p w14:paraId="24D963F9"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3. A mechanism for and commitment to regular reporting on progress to the bidder’s audit committee (or equivalent).</w:t>
      </w:r>
    </w:p>
    <w:p w14:paraId="42DD1F20"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4. Plan signed off by director.</w:t>
      </w:r>
    </w:p>
    <w:p w14:paraId="37FFD608" w14:textId="77777777" w:rsidR="00F76133" w:rsidRPr="00BB5CEE" w:rsidRDefault="00F76133" w:rsidP="00F76133">
      <w:pPr>
        <w:spacing w:after="120" w:line="276" w:lineRule="auto"/>
        <w:ind w:left="720"/>
        <w:rPr>
          <w:rFonts w:eastAsia="Arial" w:cs="Arial"/>
          <w:szCs w:val="22"/>
        </w:rPr>
      </w:pPr>
      <w:r w:rsidRPr="00BB5CEE">
        <w:rPr>
          <w:rFonts w:eastAsia="Arial" w:cs="Arial"/>
          <w:szCs w:val="22"/>
        </w:rPr>
        <w:t>5. Plan published on its website (this can be a shorter, summary plan)</w:t>
      </w:r>
    </w:p>
    <w:p w14:paraId="6CC2CEB7" w14:textId="5E6B6458" w:rsidR="00F76133" w:rsidRPr="00BB5CEE" w:rsidRDefault="00F76133" w:rsidP="00F76133">
      <w:pPr>
        <w:spacing w:after="120" w:line="276" w:lineRule="auto"/>
        <w:rPr>
          <w:rFonts w:eastAsia="Arial" w:cs="Arial"/>
          <w:szCs w:val="22"/>
        </w:rPr>
      </w:pPr>
      <w:r w:rsidRPr="00BB5CEE">
        <w:rPr>
          <w:rFonts w:eastAsia="Arial" w:cs="Arial"/>
          <w:szCs w:val="22"/>
        </w:rPr>
        <w:t xml:space="preserve">Note: if you are required to submit an action plan, this action plan must also set out steps to address your payment within agreed terms, </w:t>
      </w:r>
      <w:r w:rsidR="001B7901" w:rsidRPr="00BB5CEE">
        <w:rPr>
          <w:rFonts w:eastAsia="Arial" w:cs="Arial"/>
          <w:szCs w:val="22"/>
        </w:rPr>
        <w:t>to</w:t>
      </w:r>
      <w:r w:rsidRPr="00BB5CEE">
        <w:rPr>
          <w:rFonts w:eastAsia="Arial" w:cs="Arial"/>
          <w:szCs w:val="22"/>
        </w:rPr>
        <w:t xml:space="preserve"> achieve a pass for this question.</w:t>
      </w:r>
    </w:p>
    <w:p w14:paraId="0B47FD7B" w14:textId="0735A98F" w:rsidR="00AF61B5" w:rsidRPr="00BB5CEE" w:rsidRDefault="00F76133" w:rsidP="00030025">
      <w:pPr>
        <w:pStyle w:val="ListParagraph"/>
        <w:spacing w:after="120"/>
        <w:ind w:left="0"/>
        <w:rPr>
          <w:rFonts w:eastAsia="Arial" w:cs="Arial"/>
          <w:bCs/>
          <w:color w:val="000000"/>
          <w:szCs w:val="22"/>
        </w:rPr>
      </w:pPr>
      <w:r w:rsidRPr="00BB5CEE">
        <w:rPr>
          <w:rFonts w:eastAsia="Arial" w:cs="Arial"/>
          <w:szCs w:val="22"/>
        </w:rPr>
        <w:t xml:space="preserve">If you have an existing action plan prepared for a different purpose, it is acceptable to attach </w:t>
      </w:r>
      <w:r w:rsidR="00B463DE" w:rsidRPr="00BB5CEE">
        <w:rPr>
          <w:rFonts w:eastAsia="Arial" w:cs="Arial"/>
          <w:szCs w:val="22"/>
        </w:rPr>
        <w:t>this,</w:t>
      </w:r>
      <w:r w:rsidRPr="00BB5CEE">
        <w:rPr>
          <w:rFonts w:eastAsia="Arial" w:cs="Arial"/>
          <w:szCs w:val="22"/>
        </w:rPr>
        <w:t xml:space="preserve"> but it should contain the above features.</w:t>
      </w:r>
    </w:p>
    <w:p w14:paraId="13FFD3B4" w14:textId="77777777" w:rsidR="00030025" w:rsidRPr="00BB5CEE" w:rsidRDefault="00030025" w:rsidP="00030025">
      <w:pPr>
        <w:pStyle w:val="ListParagraph"/>
        <w:spacing w:after="120"/>
        <w:ind w:left="0"/>
        <w:rPr>
          <w:rFonts w:eastAsia="Arial" w:cs="Arial"/>
          <w:bCs/>
          <w:color w:val="000000"/>
          <w:szCs w:val="22"/>
        </w:rPr>
      </w:pPr>
    </w:p>
    <w:p w14:paraId="222F6C61" w14:textId="16D3B1EC" w:rsidR="002D20DD" w:rsidRPr="00E5669E" w:rsidRDefault="002D20DD" w:rsidP="00E5669E">
      <w:pPr>
        <w:pStyle w:val="ListParagraph"/>
        <w:numPr>
          <w:ilvl w:val="1"/>
          <w:numId w:val="53"/>
        </w:numPr>
        <w:spacing w:after="120"/>
        <w:rPr>
          <w:rFonts w:eastAsia="Arial" w:cs="Arial"/>
          <w:bCs/>
          <w:color w:val="000000"/>
          <w:szCs w:val="22"/>
        </w:rPr>
      </w:pPr>
      <w:r w:rsidRPr="00E5669E">
        <w:rPr>
          <w:rFonts w:eastAsia="Arial" w:cs="Arial"/>
          <w:szCs w:val="22"/>
        </w:rPr>
        <w:t>Please provide a link to your most recently published Carbon Reduction Plan (CRP) which:</w:t>
      </w:r>
    </w:p>
    <w:p w14:paraId="105D8109" w14:textId="30B68EE5"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lastRenderedPageBreak/>
        <w:t>-</w:t>
      </w:r>
      <w:r w:rsidRPr="00BB5CEE">
        <w:rPr>
          <w:rFonts w:cs="Arial"/>
          <w:szCs w:val="22"/>
        </w:rPr>
        <w:t xml:space="preserve">   </w:t>
      </w:r>
      <w:r w:rsidRPr="00BB5CEE">
        <w:rPr>
          <w:rFonts w:cs="Arial"/>
          <w:szCs w:val="22"/>
        </w:rPr>
        <w:tab/>
      </w:r>
      <w:r w:rsidRPr="00BB5CEE">
        <w:rPr>
          <w:rFonts w:eastAsia="Arial" w:cs="Arial"/>
          <w:szCs w:val="22"/>
        </w:rPr>
        <w:t>confirms your commitment to achieving Net Zero by 2050</w:t>
      </w:r>
    </w:p>
    <w:p w14:paraId="6E2BE7CB" w14:textId="6694A6A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contains emissions reported for all required Scopes (in accordance with the required methodology)</w:t>
      </w:r>
    </w:p>
    <w:p w14:paraId="2568596C" w14:textId="2FEEF43C"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indicates the environmental management measures that you will apply when performing the contract</w:t>
      </w:r>
    </w:p>
    <w:p w14:paraId="2F3B55AF" w14:textId="7777777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has a reporting period of no greater than 12 months prior to the date of commencement of this procurement</w:t>
      </w:r>
    </w:p>
    <w:p w14:paraId="1252DF10" w14:textId="7777777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Is published on your company website</w:t>
      </w:r>
    </w:p>
    <w:p w14:paraId="10441D0A" w14:textId="52D1C755" w:rsidR="002D20DD" w:rsidRPr="00BB5CEE" w:rsidRDefault="001B7901" w:rsidP="002D20DD">
      <w:pPr>
        <w:spacing w:after="120" w:line="276" w:lineRule="auto"/>
        <w:rPr>
          <w:rFonts w:eastAsia="Arial" w:cs="Arial"/>
          <w:szCs w:val="22"/>
        </w:rPr>
      </w:pPr>
      <w:r w:rsidRPr="00BB5CEE">
        <w:rPr>
          <w:rFonts w:eastAsia="Arial" w:cs="Arial"/>
          <w:szCs w:val="22"/>
        </w:rPr>
        <w:t>To</w:t>
      </w:r>
      <w:r w:rsidR="002D20DD" w:rsidRPr="00BB5CEE">
        <w:rPr>
          <w:rFonts w:eastAsia="Arial" w:cs="Arial"/>
          <w:szCs w:val="22"/>
        </w:rPr>
        <w:t xml:space="preserve"> submit a parent company CRP in lieu of an individual CRP, you must be wholly owned by parent company, the submitted CRP must:</w:t>
      </w:r>
    </w:p>
    <w:p w14:paraId="201AD343" w14:textId="7777777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apply to both you and your parent company,</w:t>
      </w:r>
    </w:p>
    <w:p w14:paraId="402787E2" w14:textId="7777777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must confirm your joint commitment to achieving net zero by 2050</w:t>
      </w:r>
    </w:p>
    <w:p w14:paraId="4794BB13" w14:textId="77777777" w:rsidR="002D20DD" w:rsidRPr="00BB5CEE" w:rsidRDefault="002D20DD" w:rsidP="002D20DD">
      <w:pPr>
        <w:spacing w:after="120" w:line="276" w:lineRule="auto"/>
        <w:ind w:left="1080" w:hanging="360"/>
        <w:rPr>
          <w:rFonts w:eastAsia="Arial" w:cs="Arial"/>
          <w:szCs w:val="22"/>
        </w:rPr>
      </w:pPr>
      <w:r w:rsidRPr="00BB5CEE">
        <w:rPr>
          <w:rFonts w:eastAsia="Arial" w:cs="Arial"/>
          <w:szCs w:val="22"/>
        </w:rPr>
        <w:t>-</w:t>
      </w:r>
      <w:r w:rsidRPr="00BB5CEE">
        <w:rPr>
          <w:rFonts w:cs="Arial"/>
          <w:szCs w:val="22"/>
        </w:rPr>
        <w:t xml:space="preserve">   </w:t>
      </w:r>
      <w:r w:rsidRPr="00BB5CEE">
        <w:rPr>
          <w:rFonts w:cs="Arial"/>
          <w:szCs w:val="22"/>
        </w:rPr>
        <w:tab/>
      </w:r>
      <w:r w:rsidRPr="00BB5CEE">
        <w:rPr>
          <w:rFonts w:eastAsia="Arial" w:cs="Arial"/>
          <w:szCs w:val="22"/>
        </w:rPr>
        <w:t>be adopted jointly and with environmental management measures clearly applied to you when performing the relevant contract</w:t>
      </w:r>
    </w:p>
    <w:p w14:paraId="2FD996CE" w14:textId="1B0AD46F" w:rsidR="002D20DD" w:rsidRPr="00BB5CEE" w:rsidRDefault="002D20DD" w:rsidP="002D20DD">
      <w:pPr>
        <w:spacing w:after="120" w:line="276" w:lineRule="auto"/>
        <w:rPr>
          <w:rFonts w:eastAsia="Arial" w:cs="Arial"/>
          <w:szCs w:val="22"/>
        </w:rPr>
      </w:pPr>
      <w:r w:rsidRPr="00BB5CEE">
        <w:rPr>
          <w:rFonts w:eastAsia="Arial" w:cs="Arial"/>
          <w:szCs w:val="22"/>
        </w:rPr>
        <w:t xml:space="preserve">Where the response is being completed on behalf of a consortium of suppliers, a </w:t>
      </w:r>
      <w:r w:rsidR="005D2B35" w:rsidRPr="00BB5CEE">
        <w:rPr>
          <w:rFonts w:eastAsia="Arial" w:cs="Arial"/>
          <w:szCs w:val="22"/>
        </w:rPr>
        <w:t xml:space="preserve">link to the </w:t>
      </w:r>
      <w:r w:rsidR="008C3CD3" w:rsidRPr="00BB5CEE">
        <w:rPr>
          <w:rFonts w:eastAsia="Arial" w:cs="Arial"/>
          <w:szCs w:val="22"/>
        </w:rPr>
        <w:t xml:space="preserve">most recently published </w:t>
      </w:r>
      <w:r w:rsidRPr="00BB5CEE">
        <w:rPr>
          <w:rFonts w:eastAsia="Arial" w:cs="Arial"/>
          <w:szCs w:val="22"/>
        </w:rPr>
        <w:t xml:space="preserve">CRP </w:t>
      </w:r>
      <w:r w:rsidR="005D2B35" w:rsidRPr="00BB5CEE">
        <w:rPr>
          <w:rFonts w:eastAsia="Arial" w:cs="Arial"/>
          <w:szCs w:val="22"/>
        </w:rPr>
        <w:t xml:space="preserve">for each consortium member </w:t>
      </w:r>
      <w:r w:rsidRPr="00BB5CEE">
        <w:rPr>
          <w:rFonts w:eastAsia="Arial" w:cs="Arial"/>
          <w:szCs w:val="22"/>
        </w:rPr>
        <w:t xml:space="preserve">should be </w:t>
      </w:r>
      <w:r w:rsidR="005D2B35" w:rsidRPr="00BB5CEE">
        <w:rPr>
          <w:rFonts w:eastAsia="Arial" w:cs="Arial"/>
          <w:szCs w:val="22"/>
        </w:rPr>
        <w:t>provided</w:t>
      </w:r>
      <w:r w:rsidRPr="00BB5CEE">
        <w:rPr>
          <w:rFonts w:eastAsia="Arial" w:cs="Arial"/>
          <w:szCs w:val="22"/>
        </w:rPr>
        <w:t>.</w:t>
      </w:r>
    </w:p>
    <w:p w14:paraId="497B1A94" w14:textId="77777777" w:rsidR="002D20DD" w:rsidRPr="00BB5CEE" w:rsidRDefault="002D20DD" w:rsidP="002D20DD">
      <w:pPr>
        <w:spacing w:after="120" w:line="276" w:lineRule="auto"/>
        <w:rPr>
          <w:rFonts w:eastAsia="Arial" w:cs="Arial"/>
          <w:szCs w:val="22"/>
        </w:rPr>
      </w:pPr>
      <w:r w:rsidRPr="00BB5CEE">
        <w:rPr>
          <w:rFonts w:eastAsia="Arial" w:cs="Arial"/>
          <w:szCs w:val="22"/>
        </w:rPr>
        <w:t>If emissions in the Carbon Reduction Plan are not reported for any Scopes or only for some Scopes, please provide an explanation why.</w:t>
      </w:r>
    </w:p>
    <w:p w14:paraId="6C5A6897" w14:textId="55205EA4" w:rsidR="004812E6" w:rsidRDefault="002D20DD" w:rsidP="008C3CD3">
      <w:pPr>
        <w:pStyle w:val="ListParagraph"/>
        <w:spacing w:after="120"/>
        <w:ind w:left="0"/>
        <w:rPr>
          <w:rFonts w:eastAsia="Arial" w:cs="Arial"/>
          <w:szCs w:val="22"/>
        </w:rPr>
      </w:pPr>
      <w:r w:rsidRPr="00BB5CEE">
        <w:rPr>
          <w:rFonts w:eastAsia="Arial" w:cs="Arial"/>
          <w:szCs w:val="22"/>
        </w:rPr>
        <w:t>If the reporting period is more than 12 months from the date of commencement of the procurement, please provide an explanation why.</w:t>
      </w:r>
    </w:p>
    <w:p w14:paraId="7F0F8110" w14:textId="1CBFDE77" w:rsidR="008C3CD3" w:rsidRPr="00BB5CEE" w:rsidRDefault="004812E6" w:rsidP="005332F9">
      <w:pPr>
        <w:widowControl/>
        <w:spacing w:after="160" w:line="259" w:lineRule="auto"/>
        <w:jc w:val="left"/>
        <w:rPr>
          <w:rFonts w:eastAsia="Arial" w:cs="Arial"/>
          <w:color w:val="000000"/>
          <w:szCs w:val="22"/>
        </w:rPr>
      </w:pPr>
      <w:r>
        <w:rPr>
          <w:rFonts w:eastAsia="Arial" w:cs="Arial"/>
          <w:szCs w:val="22"/>
        </w:rPr>
        <w:br w:type="page"/>
      </w:r>
    </w:p>
    <w:p w14:paraId="10D74138" w14:textId="65B1AC26" w:rsidR="008C3CD3" w:rsidRPr="00BB5CEE" w:rsidRDefault="008C3CD3" w:rsidP="008C3CD3">
      <w:pPr>
        <w:spacing w:after="120"/>
        <w:ind w:left="-851"/>
        <w:rPr>
          <w:rFonts w:eastAsia="Arial" w:cs="Arial"/>
          <w:b/>
          <w:color w:val="000000"/>
          <w:szCs w:val="22"/>
        </w:rPr>
      </w:pPr>
      <w:r w:rsidRPr="00BB5CEE">
        <w:rPr>
          <w:rFonts w:eastAsia="Arial" w:cs="Arial"/>
          <w:b/>
          <w:color w:val="000000"/>
          <w:szCs w:val="22"/>
        </w:rPr>
        <w:lastRenderedPageBreak/>
        <w:t xml:space="preserve">Part </w:t>
      </w:r>
      <w:r w:rsidR="00114359" w:rsidRPr="00BB5CEE">
        <w:rPr>
          <w:rFonts w:eastAsia="Arial" w:cs="Arial"/>
          <w:b/>
          <w:color w:val="000000"/>
          <w:szCs w:val="22"/>
        </w:rPr>
        <w:t>4</w:t>
      </w:r>
      <w:r w:rsidRPr="00BB5CEE">
        <w:rPr>
          <w:rFonts w:eastAsia="Arial" w:cs="Arial"/>
          <w:b/>
          <w:color w:val="000000"/>
          <w:szCs w:val="22"/>
        </w:rPr>
        <w:t xml:space="preserve"> </w:t>
      </w:r>
    </w:p>
    <w:p w14:paraId="2CEDC54E" w14:textId="6C0E0589" w:rsidR="008C3CD3" w:rsidRPr="00BB5CEE" w:rsidRDefault="00114359" w:rsidP="008C3CD3">
      <w:pPr>
        <w:spacing w:after="120"/>
        <w:ind w:left="-851"/>
        <w:rPr>
          <w:rFonts w:eastAsia="Arial" w:cs="Arial"/>
          <w:color w:val="222222"/>
          <w:szCs w:val="22"/>
        </w:rPr>
      </w:pPr>
      <w:r w:rsidRPr="00BB5CEE">
        <w:rPr>
          <w:rFonts w:eastAsia="Arial" w:cs="Arial"/>
          <w:b/>
          <w:szCs w:val="22"/>
        </w:rPr>
        <w:t>Declaration</w:t>
      </w:r>
    </w:p>
    <w:p w14:paraId="34E5FAAA" w14:textId="77777777" w:rsidR="008C3CD3" w:rsidRPr="00BB5CEE" w:rsidRDefault="008C3CD3" w:rsidP="008C3CD3">
      <w:pPr>
        <w:pStyle w:val="ListParagraph"/>
        <w:spacing w:after="120"/>
        <w:ind w:left="0"/>
        <w:rPr>
          <w:rFonts w:eastAsia="Arial" w:cs="Arial"/>
          <w:bCs/>
          <w:color w:val="000000"/>
          <w:szCs w:val="22"/>
        </w:rPr>
      </w:pPr>
    </w:p>
    <w:p w14:paraId="5E37F74F" w14:textId="77777777" w:rsidR="00114359" w:rsidRPr="00BB5CEE" w:rsidRDefault="00114359" w:rsidP="00114359">
      <w:pPr>
        <w:pStyle w:val="ListParagraph"/>
        <w:numPr>
          <w:ilvl w:val="0"/>
          <w:numId w:val="53"/>
        </w:numPr>
        <w:spacing w:after="120"/>
        <w:rPr>
          <w:rFonts w:eastAsia="Arial" w:cs="Arial"/>
          <w:bCs/>
          <w:vanish/>
          <w:color w:val="000000"/>
          <w:szCs w:val="22"/>
        </w:rPr>
      </w:pPr>
    </w:p>
    <w:p w14:paraId="3CA97CDC" w14:textId="52A270C9" w:rsidR="00114359" w:rsidRPr="00BB5CEE" w:rsidRDefault="00114359" w:rsidP="00114359">
      <w:pPr>
        <w:pStyle w:val="ListParagraph"/>
        <w:numPr>
          <w:ilvl w:val="1"/>
          <w:numId w:val="53"/>
        </w:numPr>
        <w:spacing w:after="120"/>
        <w:rPr>
          <w:rFonts w:eastAsia="Arial" w:cs="Arial"/>
          <w:bCs/>
          <w:color w:val="000000"/>
          <w:szCs w:val="22"/>
        </w:rPr>
      </w:pPr>
      <w:r w:rsidRPr="00BB5CEE">
        <w:rPr>
          <w:rFonts w:eastAsia="Arial" w:cs="Arial"/>
          <w:szCs w:val="22"/>
        </w:rPr>
        <w:t xml:space="preserve">I declare that to the best of my knowledge the answers </w:t>
      </w:r>
      <w:r w:rsidR="00B463DE" w:rsidRPr="00BB5CEE">
        <w:rPr>
          <w:rFonts w:eastAsia="Arial" w:cs="Arial"/>
          <w:szCs w:val="22"/>
        </w:rPr>
        <w:t>submitted,</w:t>
      </w:r>
      <w:r w:rsidRPr="00BB5CEE">
        <w:rPr>
          <w:rFonts w:eastAsia="Arial" w:cs="Arial"/>
          <w:szCs w:val="22"/>
        </w:rPr>
        <w:t xml:space="preserve"> and information contained in this complete document are correct and accurate, including parts 1, 2 and part 3.</w:t>
      </w:r>
    </w:p>
    <w:p w14:paraId="4D27E94D" w14:textId="77777777" w:rsidR="00114359" w:rsidRPr="00BB5CEE" w:rsidRDefault="00114359"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szCs w:val="22"/>
        </w:rPr>
      </w:pPr>
      <w:r w:rsidRPr="00BB5CEE">
        <w:rPr>
          <w:rFonts w:eastAsia="Arial" w:cs="Arial"/>
          <w:szCs w:val="22"/>
        </w:rPr>
        <w:t>I declare that, upon request and without delay I will provide the certificates or documentary evidence referred to in this document except where this documentation can be accessed by the contracting authority via a national database in any country free of charge or the contracting authority already possesses the documentation.</w:t>
      </w:r>
    </w:p>
    <w:p w14:paraId="0F2DFF99" w14:textId="77777777" w:rsidR="00114359" w:rsidRPr="00BB5CEE" w:rsidRDefault="00114359"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szCs w:val="22"/>
        </w:rPr>
      </w:pPr>
      <w:r w:rsidRPr="00BB5CEE">
        <w:rPr>
          <w:rFonts w:eastAsia="Arial" w:cs="Arial"/>
          <w:szCs w:val="22"/>
        </w:rPr>
        <w:t>I understand that the information will be used in the selection process to assess my suitability to participate further in this procurement.</w:t>
      </w:r>
    </w:p>
    <w:p w14:paraId="72B35523" w14:textId="77777777" w:rsidR="00114359" w:rsidRPr="00BB5CEE" w:rsidRDefault="00114359"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szCs w:val="22"/>
        </w:rPr>
      </w:pPr>
      <w:r w:rsidRPr="00BB5CEE">
        <w:rPr>
          <w:rFonts w:eastAsia="Arial" w:cs="Arial"/>
          <w:szCs w:val="22"/>
        </w:rPr>
        <w:t>I understand that the authority may reject this submission in its entirety if there is a failure to answer all the relevant questions fully, or if false/misleading information or content is provided in any section.</w:t>
      </w:r>
    </w:p>
    <w:p w14:paraId="64D627A2" w14:textId="77777777" w:rsidR="00114359" w:rsidRPr="00BB5CEE" w:rsidRDefault="00114359"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szCs w:val="22"/>
        </w:rPr>
      </w:pPr>
      <w:r w:rsidRPr="00BB5CEE">
        <w:rPr>
          <w:rFonts w:eastAsia="Arial" w:cs="Arial"/>
          <w:szCs w:val="22"/>
        </w:rPr>
        <w:t>I am aware of the consequences of serious misrepresentation.</w:t>
      </w:r>
    </w:p>
    <w:p w14:paraId="06BB5EE0" w14:textId="77777777" w:rsidR="00114359" w:rsidRPr="00BB5CEE" w:rsidRDefault="00114359"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b/>
          <w:szCs w:val="22"/>
        </w:rPr>
      </w:pPr>
      <w:r w:rsidRPr="00BB5CEE">
        <w:rPr>
          <w:rFonts w:eastAsia="Arial" w:cs="Arial"/>
          <w:b/>
          <w:szCs w:val="22"/>
        </w:rPr>
        <w:t>Signature (electronic is acceptable)</w:t>
      </w:r>
    </w:p>
    <w:p w14:paraId="6A9A7BD0" w14:textId="77777777" w:rsidR="00033FF8" w:rsidRPr="00BB5CEE" w:rsidRDefault="00033FF8"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b/>
          <w:szCs w:val="22"/>
        </w:rPr>
      </w:pPr>
    </w:p>
    <w:p w14:paraId="768FFE88" w14:textId="77777777" w:rsidR="00033FF8" w:rsidRPr="00BB5CEE" w:rsidRDefault="00033FF8" w:rsidP="00114359">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b/>
          <w:szCs w:val="22"/>
        </w:rPr>
      </w:pPr>
    </w:p>
    <w:p w14:paraId="7C16CF31" w14:textId="5D3375DD" w:rsidR="00030025" w:rsidRPr="00BB5CEE" w:rsidRDefault="00114359" w:rsidP="00033FF8">
      <w:pPr>
        <w:pStyle w:val="ListParagraph"/>
        <w:spacing w:after="120"/>
        <w:ind w:left="0"/>
        <w:rPr>
          <w:rFonts w:eastAsia="Arial" w:cs="Arial"/>
          <w:bCs/>
          <w:color w:val="000000"/>
          <w:szCs w:val="22"/>
        </w:rPr>
      </w:pPr>
      <w:r w:rsidRPr="00BB5CEE">
        <w:rPr>
          <w:rFonts w:eastAsia="Arial" w:cs="Arial"/>
          <w:b/>
          <w:szCs w:val="22"/>
        </w:rPr>
        <w:t>Date</w:t>
      </w:r>
    </w:p>
    <w:p w14:paraId="121777D3" w14:textId="3E60BC00" w:rsidR="00030025" w:rsidRPr="00BB5CEE" w:rsidRDefault="00030025" w:rsidP="00033FF8">
      <w:pPr>
        <w:spacing w:after="120"/>
        <w:rPr>
          <w:rFonts w:eastAsia="Arial" w:cs="Arial"/>
          <w:bCs/>
          <w:color w:val="000000"/>
          <w:szCs w:val="22"/>
        </w:rPr>
      </w:pPr>
    </w:p>
    <w:p w14:paraId="35A19856" w14:textId="77777777" w:rsidR="00033FF8" w:rsidRPr="00BB5CEE" w:rsidRDefault="00033FF8" w:rsidP="00033FF8">
      <w:pPr>
        <w:spacing w:after="120"/>
        <w:rPr>
          <w:rFonts w:eastAsia="Arial" w:cs="Arial"/>
          <w:bCs/>
          <w:color w:val="000000"/>
          <w:szCs w:val="22"/>
        </w:rPr>
      </w:pPr>
    </w:p>
    <w:p w14:paraId="1384FB5A" w14:textId="77777777" w:rsidR="00033FF8" w:rsidRPr="00BB5CEE" w:rsidRDefault="00033FF8" w:rsidP="00033FF8">
      <w:pPr>
        <w:spacing w:after="120"/>
        <w:rPr>
          <w:rFonts w:eastAsia="Arial" w:cs="Arial"/>
          <w:bCs/>
          <w:color w:val="000000"/>
          <w:szCs w:val="22"/>
        </w:rPr>
      </w:pPr>
    </w:p>
    <w:p w14:paraId="4110C181" w14:textId="77777777" w:rsidR="00033FF8" w:rsidRPr="00BB5CEE" w:rsidRDefault="00033FF8" w:rsidP="00033FF8">
      <w:pPr>
        <w:pStyle w:val="ListParagraph"/>
        <w:numPr>
          <w:ilvl w:val="1"/>
          <w:numId w:val="53"/>
        </w:numPr>
        <w:spacing w:after="120"/>
        <w:rPr>
          <w:rFonts w:eastAsia="Arial" w:cs="Arial"/>
          <w:bCs/>
          <w:color w:val="000000"/>
          <w:szCs w:val="22"/>
        </w:rPr>
      </w:pPr>
      <w:r w:rsidRPr="00BB5CEE">
        <w:rPr>
          <w:rFonts w:eastAsia="Arial" w:cs="Arial"/>
          <w:color w:val="000000"/>
          <w:szCs w:val="22"/>
        </w:rPr>
        <w:t>Contact details of those making the declaration</w:t>
      </w:r>
    </w:p>
    <w:p w14:paraId="13EC0AD9" w14:textId="77777777" w:rsidR="00BB5CEE" w:rsidRPr="00BB5CEE" w:rsidRDefault="00BB5CEE" w:rsidP="00BB5CEE">
      <w:pPr>
        <w:spacing w:after="120"/>
        <w:rPr>
          <w:rFonts w:eastAsia="Arial" w:cs="Arial"/>
          <w:bCs/>
          <w:color w:val="000000"/>
          <w:szCs w:val="22"/>
        </w:rPr>
      </w:pPr>
    </w:p>
    <w:p w14:paraId="34C59450" w14:textId="77777777" w:rsidR="00BB5CEE" w:rsidRPr="00BB5CEE" w:rsidRDefault="00BB5CEE" w:rsidP="00BB5CEE">
      <w:pPr>
        <w:pStyle w:val="ListParagraph"/>
        <w:spacing w:after="120"/>
        <w:ind w:left="0"/>
        <w:rPr>
          <w:rFonts w:eastAsia="Arial" w:cs="Arial"/>
          <w:bCs/>
          <w:color w:val="000000"/>
          <w:szCs w:val="22"/>
        </w:rPr>
      </w:pPr>
    </w:p>
    <w:p w14:paraId="230B330C" w14:textId="0AA55C1A" w:rsidR="00BB5CEE" w:rsidRPr="00BB5CEE" w:rsidRDefault="00033FF8" w:rsidP="00BB5CEE">
      <w:pPr>
        <w:pStyle w:val="ListParagraph"/>
        <w:numPr>
          <w:ilvl w:val="1"/>
          <w:numId w:val="53"/>
        </w:numPr>
        <w:spacing w:after="120"/>
        <w:rPr>
          <w:rFonts w:eastAsia="Arial" w:cs="Arial"/>
          <w:bCs/>
          <w:color w:val="000000"/>
          <w:szCs w:val="22"/>
        </w:rPr>
      </w:pPr>
      <w:r w:rsidRPr="00BB5CEE">
        <w:rPr>
          <w:rFonts w:eastAsia="Arial" w:cs="Arial"/>
          <w:color w:val="000000"/>
          <w:szCs w:val="22"/>
        </w:rPr>
        <w:t>Contact name</w:t>
      </w:r>
    </w:p>
    <w:p w14:paraId="25ECF0B6" w14:textId="77777777" w:rsidR="00033FF8" w:rsidRPr="00BB5CEE" w:rsidRDefault="00033FF8" w:rsidP="00033FF8">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color w:val="000000"/>
          <w:szCs w:val="22"/>
        </w:rPr>
      </w:pPr>
      <w:r w:rsidRPr="00BB5CEE">
        <w:rPr>
          <w:rFonts w:eastAsia="Arial" w:cs="Arial"/>
          <w:color w:val="000000"/>
          <w:szCs w:val="22"/>
        </w:rPr>
        <w:t>Name of organisation</w:t>
      </w:r>
    </w:p>
    <w:p w14:paraId="0DDB386F" w14:textId="77777777" w:rsidR="00033FF8" w:rsidRPr="00BB5CEE" w:rsidRDefault="00033FF8" w:rsidP="00033FF8">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color w:val="000000"/>
          <w:szCs w:val="22"/>
        </w:rPr>
      </w:pPr>
      <w:r w:rsidRPr="00BB5CEE">
        <w:rPr>
          <w:rFonts w:eastAsia="Arial" w:cs="Arial"/>
          <w:color w:val="000000"/>
          <w:szCs w:val="22"/>
        </w:rPr>
        <w:t>Role in organisation</w:t>
      </w:r>
    </w:p>
    <w:p w14:paraId="2E10A449" w14:textId="77777777" w:rsidR="00033FF8" w:rsidRPr="00BB5CEE" w:rsidRDefault="00033FF8" w:rsidP="00033FF8">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color w:val="000000"/>
          <w:szCs w:val="22"/>
        </w:rPr>
      </w:pPr>
      <w:r w:rsidRPr="00BB5CEE">
        <w:rPr>
          <w:rFonts w:eastAsia="Arial" w:cs="Arial"/>
          <w:color w:val="000000"/>
          <w:szCs w:val="22"/>
        </w:rPr>
        <w:t>Phone number</w:t>
      </w:r>
    </w:p>
    <w:p w14:paraId="4F7B5391" w14:textId="77777777" w:rsidR="00033FF8" w:rsidRPr="00BB5CEE" w:rsidRDefault="00033FF8" w:rsidP="00033FF8">
      <w:pPr>
        <w:pBdr>
          <w:top w:val="none" w:sz="0" w:space="0" w:color="000000"/>
          <w:left w:val="none" w:sz="0" w:space="0" w:color="000000"/>
          <w:bottom w:val="none" w:sz="0" w:space="0" w:color="000000"/>
          <w:right w:val="none" w:sz="0" w:space="0" w:color="000000"/>
          <w:between w:val="none" w:sz="0" w:space="0" w:color="000000"/>
        </w:pBdr>
        <w:spacing w:after="120" w:line="276" w:lineRule="auto"/>
        <w:rPr>
          <w:rFonts w:eastAsia="Arial" w:cs="Arial"/>
          <w:color w:val="000000"/>
          <w:szCs w:val="22"/>
        </w:rPr>
      </w:pPr>
      <w:r w:rsidRPr="00BB5CEE">
        <w:rPr>
          <w:rFonts w:eastAsia="Arial" w:cs="Arial"/>
          <w:color w:val="000000"/>
          <w:szCs w:val="22"/>
        </w:rPr>
        <w:t>E-mail address</w:t>
      </w:r>
    </w:p>
    <w:p w14:paraId="5A898C72" w14:textId="020EAC54" w:rsidR="0093651B" w:rsidRPr="00BB5CEE" w:rsidRDefault="00033FF8" w:rsidP="00BB5CEE">
      <w:pPr>
        <w:pStyle w:val="ListParagraph"/>
        <w:spacing w:after="120"/>
        <w:ind w:left="0"/>
        <w:rPr>
          <w:rFonts w:cs="Arial"/>
          <w:szCs w:val="22"/>
        </w:rPr>
      </w:pPr>
      <w:r w:rsidRPr="00BB5CEE">
        <w:rPr>
          <w:rFonts w:eastAsia="Arial" w:cs="Arial"/>
          <w:color w:val="000000"/>
          <w:szCs w:val="22"/>
        </w:rPr>
        <w:t>Postal address</w:t>
      </w:r>
      <w:r w:rsidRPr="00BB5CEE">
        <w:rPr>
          <w:rFonts w:eastAsia="Arial" w:cs="Arial"/>
          <w:bCs/>
          <w:color w:val="000000"/>
          <w:szCs w:val="22"/>
        </w:rPr>
        <w:t xml:space="preserve"> </w:t>
      </w:r>
    </w:p>
    <w:sectPr w:rsidR="0093651B" w:rsidRPr="00BB5CE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7B3D" w14:textId="77777777" w:rsidR="005D2A47" w:rsidRDefault="005D2A47" w:rsidP="0093651B">
      <w:r>
        <w:separator/>
      </w:r>
    </w:p>
  </w:endnote>
  <w:endnote w:type="continuationSeparator" w:id="0">
    <w:p w14:paraId="354921E1" w14:textId="77777777" w:rsidR="005D2A47" w:rsidRDefault="005D2A47" w:rsidP="0093651B">
      <w:r>
        <w:continuationSeparator/>
      </w:r>
    </w:p>
  </w:endnote>
  <w:endnote w:type="continuationNotice" w:id="1">
    <w:p w14:paraId="558FAA21" w14:textId="77777777" w:rsidR="005D2A47" w:rsidRDefault="005D2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mo">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01EBC" w14:textId="77777777" w:rsidR="005D2A47" w:rsidRDefault="005D2A47" w:rsidP="0093651B">
      <w:r>
        <w:separator/>
      </w:r>
    </w:p>
  </w:footnote>
  <w:footnote w:type="continuationSeparator" w:id="0">
    <w:p w14:paraId="5B025408" w14:textId="77777777" w:rsidR="005D2A47" w:rsidRDefault="005D2A47" w:rsidP="0093651B">
      <w:r>
        <w:continuationSeparator/>
      </w:r>
    </w:p>
  </w:footnote>
  <w:footnote w:type="continuationNotice" w:id="1">
    <w:p w14:paraId="60C39FF3" w14:textId="77777777" w:rsidR="005D2A47" w:rsidRDefault="005D2A47"/>
  </w:footnote>
  <w:footnote w:id="2">
    <w:p w14:paraId="3339E66E" w14:textId="77777777" w:rsidR="00D02E6A" w:rsidRPr="00CA01EA" w:rsidRDefault="00D02E6A" w:rsidP="00CD1CB2">
      <w:pPr>
        <w:pBdr>
          <w:top w:val="nil"/>
          <w:left w:val="nil"/>
          <w:bottom w:val="nil"/>
          <w:right w:val="nil"/>
          <w:between w:val="nil"/>
        </w:pBdr>
        <w:ind w:right="-799"/>
        <w:rPr>
          <w:rFonts w:eastAsia="Arial" w:cs="Arial"/>
          <w:color w:val="000000"/>
          <w:sz w:val="16"/>
          <w:szCs w:val="16"/>
        </w:rPr>
      </w:pPr>
      <w:r w:rsidRPr="00CA01EA">
        <w:rPr>
          <w:rStyle w:val="FootnoteReference"/>
          <w:rFonts w:cs="Arial"/>
          <w:sz w:val="16"/>
          <w:szCs w:val="16"/>
        </w:rPr>
        <w:footnoteRef/>
      </w:r>
      <w:r w:rsidRPr="00CA01EA">
        <w:rPr>
          <w:rFonts w:eastAsia="Arial" w:cs="Arial"/>
          <w:color w:val="000000"/>
          <w:sz w:val="16"/>
          <w:szCs w:val="16"/>
        </w:rPr>
        <w:t xml:space="preserve"> See E</w:t>
      </w:r>
      <w:r w:rsidRPr="00CA01EA">
        <w:rPr>
          <w:rFonts w:eastAsia="Arial" w:cs="Arial"/>
          <w:sz w:val="16"/>
          <w:szCs w:val="16"/>
        </w:rPr>
        <w:t>C</w:t>
      </w:r>
      <w:r w:rsidRPr="00CA01EA">
        <w:rPr>
          <w:rFonts w:eastAsia="Arial" w:cs="Arial"/>
          <w:color w:val="000000"/>
          <w:sz w:val="16"/>
          <w:szCs w:val="16"/>
        </w:rPr>
        <w:t xml:space="preserve"> definition of SME </w:t>
      </w:r>
      <w:hyperlink r:id="rId1">
        <w:r w:rsidRPr="00CA01EA">
          <w:rPr>
            <w:rFonts w:eastAsia="Arial" w:cs="Arial"/>
            <w:color w:val="0000FF"/>
            <w:sz w:val="16"/>
            <w:szCs w:val="16"/>
            <w:u w:val="single"/>
          </w:rPr>
          <w:t>https://ec.europa.eu/growth/smes/business-friendly-environment/sme-definition_en</w:t>
        </w:r>
      </w:hyperlink>
    </w:p>
  </w:footnote>
  <w:footnote w:id="3">
    <w:p w14:paraId="562742B5" w14:textId="6D8A0568" w:rsidR="00F86D2F" w:rsidRPr="00CA01EA" w:rsidRDefault="00F86D2F" w:rsidP="00CD1CB2">
      <w:pPr>
        <w:ind w:right="-799"/>
        <w:rPr>
          <w:rFonts w:eastAsia="Arial" w:cs="Arial"/>
          <w:sz w:val="16"/>
          <w:szCs w:val="16"/>
        </w:rPr>
      </w:pPr>
      <w:r w:rsidRPr="00CA01EA">
        <w:rPr>
          <w:rStyle w:val="FootnoteReference"/>
          <w:rFonts w:cs="Arial"/>
          <w:sz w:val="16"/>
          <w:szCs w:val="16"/>
        </w:rPr>
        <w:footnoteRef/>
      </w:r>
      <w:r w:rsidRPr="00CA01EA">
        <w:rPr>
          <w:rFonts w:cs="Arial"/>
          <w:sz w:val="16"/>
          <w:szCs w:val="16"/>
        </w:rPr>
        <w:t xml:space="preserve"> </w:t>
      </w:r>
      <w:r w:rsidRPr="00CA01EA">
        <w:rPr>
          <w:rFonts w:eastAsia="Arial" w:cs="Arial"/>
          <w:sz w:val="16"/>
          <w:szCs w:val="16"/>
        </w:rPr>
        <w:t xml:space="preserve">UK companies, Societates European (SEs) and limited liability partnerships (LLPs) are required to identify and record the people who own or control their company. Companies, SEs and LLPs are required to keep a PSC </w:t>
      </w:r>
      <w:r w:rsidR="0029486A" w:rsidRPr="00CA01EA">
        <w:rPr>
          <w:rFonts w:eastAsia="Arial" w:cs="Arial"/>
          <w:sz w:val="16"/>
          <w:szCs w:val="16"/>
        </w:rPr>
        <w:t>register and</w:t>
      </w:r>
      <w:r w:rsidRPr="00CA01EA">
        <w:rPr>
          <w:rFonts w:eastAsia="Arial" w:cs="Arial"/>
          <w:sz w:val="16"/>
          <w:szCs w:val="16"/>
        </w:rPr>
        <w:t xml:space="preserve"> must file the PSC information with the central public register at Companies House. See </w:t>
      </w:r>
      <w:hyperlink r:id="rId2">
        <w:r w:rsidRPr="00CA01EA">
          <w:rPr>
            <w:rFonts w:eastAsia="Arial" w:cs="Arial"/>
            <w:color w:val="1155CC"/>
            <w:sz w:val="16"/>
            <w:szCs w:val="16"/>
            <w:u w:val="single"/>
          </w:rPr>
          <w:t>PSC guidance</w:t>
        </w:r>
      </w:hyperlink>
      <w:r w:rsidRPr="00CA01EA">
        <w:rPr>
          <w:rFonts w:eastAsia="Arial" w:cs="Arial"/>
          <w:sz w:val="16"/>
          <w:szCs w:val="16"/>
        </w:rPr>
        <w:t>. Overseas bidders are required to provide equivalent information.</w:t>
      </w:r>
    </w:p>
  </w:footnote>
  <w:footnote w:id="4">
    <w:p w14:paraId="4650278E" w14:textId="77777777" w:rsidR="00BF4AE1" w:rsidRDefault="00BF4AE1" w:rsidP="00BF4AE1">
      <w:pPr>
        <w:pBdr>
          <w:top w:val="nil"/>
          <w:left w:val="nil"/>
          <w:bottom w:val="nil"/>
          <w:right w:val="nil"/>
          <w:between w:val="nil"/>
        </w:pBdr>
        <w:ind w:left="-709" w:right="-799"/>
        <w:rPr>
          <w:rFonts w:eastAsia="Arial" w:cs="Arial"/>
          <w:color w:val="000000"/>
          <w:sz w:val="16"/>
          <w:szCs w:val="16"/>
        </w:rPr>
      </w:pPr>
      <w:r w:rsidRPr="00591FD9">
        <w:rPr>
          <w:rStyle w:val="FootnoteReference"/>
          <w:rFonts w:cs="Arial"/>
          <w:sz w:val="16"/>
          <w:szCs w:val="16"/>
        </w:rPr>
        <w:footnoteRef/>
      </w:r>
      <w:r w:rsidRPr="00591FD9">
        <w:rPr>
          <w:rFonts w:eastAsia="Arial" w:cs="Arial"/>
          <w:color w:val="000000"/>
          <w:sz w:val="16"/>
          <w:szCs w:val="16"/>
        </w:rPr>
        <w:t xml:space="preserve"> This applies to all supply chain members and/or subcontractors, where their identity is known at this stage, irrespective of whether you are relying on them to meet the selection criteria.  Where a supply chain me</w:t>
      </w:r>
      <w:r w:rsidRPr="00591FD9">
        <w:rPr>
          <w:rFonts w:eastAsia="Arial" w:cs="Arial"/>
          <w:sz w:val="16"/>
          <w:szCs w:val="16"/>
        </w:rPr>
        <w:t>mber and/or</w:t>
      </w:r>
      <w:r w:rsidRPr="00591FD9">
        <w:rPr>
          <w:rFonts w:eastAsia="Arial" w:cs="Arial"/>
          <w:color w:val="000000"/>
          <w:sz w:val="16"/>
          <w:szCs w:val="16"/>
        </w:rPr>
        <w:t xml:space="preserve"> subcontractor has been identified in response to this question, any resulting subcontract entered into for that part of the works, services or supplies identified in response to that question will not be subject to the requirement for contracts to advertise the subcontracting opportunity, as set out in PPN 01/18</w:t>
      </w:r>
      <w:r>
        <w:rPr>
          <w:rFonts w:eastAsia="Arial" w:cs="Arial"/>
          <w:color w:val="000000"/>
          <w:sz w:val="16"/>
          <w:szCs w:val="16"/>
        </w:rPr>
        <w:t xml:space="preserve">.  </w:t>
      </w:r>
    </w:p>
  </w:footnote>
  <w:footnote w:id="5">
    <w:p w14:paraId="2252D442" w14:textId="77777777" w:rsidR="00BF4AE1" w:rsidRPr="002271BE" w:rsidRDefault="00BF4AE1" w:rsidP="00CD1CB2">
      <w:pPr>
        <w:pBdr>
          <w:top w:val="nil"/>
          <w:left w:val="nil"/>
          <w:bottom w:val="nil"/>
          <w:right w:val="nil"/>
          <w:between w:val="nil"/>
        </w:pBdr>
        <w:ind w:right="-800"/>
        <w:rPr>
          <w:rFonts w:eastAsia="Arial" w:cs="Arial"/>
          <w:color w:val="000000"/>
          <w:sz w:val="16"/>
          <w:szCs w:val="16"/>
          <w:highlight w:val="white"/>
        </w:rPr>
      </w:pPr>
      <w:r w:rsidRPr="002271BE">
        <w:rPr>
          <w:rStyle w:val="FootnoteReference"/>
          <w:rFonts w:cs="Arial"/>
          <w:sz w:val="16"/>
          <w:szCs w:val="16"/>
        </w:rPr>
        <w:footnoteRef/>
      </w:r>
      <w:r w:rsidRPr="002271BE">
        <w:rPr>
          <w:rFonts w:eastAsia="Arial" w:cs="Arial"/>
          <w:color w:val="000000"/>
          <w:sz w:val="16"/>
          <w:szCs w:val="16"/>
        </w:rPr>
        <w:t xml:space="preserve"> Note that </w:t>
      </w:r>
      <w:r w:rsidRPr="002271BE">
        <w:rPr>
          <w:rFonts w:eastAsia="Arial" w:cs="Arial"/>
          <w:sz w:val="16"/>
          <w:szCs w:val="16"/>
        </w:rPr>
        <w:t>should</w:t>
      </w:r>
      <w:r w:rsidRPr="002271BE">
        <w:rPr>
          <w:rFonts w:eastAsia="Arial" w:cs="Arial"/>
          <w:color w:val="000000"/>
          <w:sz w:val="16"/>
          <w:szCs w:val="16"/>
        </w:rPr>
        <w:t xml:space="preserve"> be included </w:t>
      </w:r>
      <w:r w:rsidRPr="002271BE">
        <w:rPr>
          <w:rFonts w:eastAsia="Arial" w:cs="Arial"/>
          <w:sz w:val="16"/>
          <w:szCs w:val="16"/>
        </w:rPr>
        <w:t xml:space="preserve">in e-procurement systems for this question: </w:t>
      </w:r>
      <w:r w:rsidRPr="002271BE">
        <w:rPr>
          <w:rFonts w:eastAsia="Arial" w:cs="Arial"/>
          <w:color w:val="000000"/>
          <w:sz w:val="16"/>
          <w:szCs w:val="16"/>
        </w:rPr>
        <w:t>For the mandatory exclusion grounds only, y</w:t>
      </w:r>
      <w:r w:rsidRPr="002271BE">
        <w:rPr>
          <w:rFonts w:eastAsia="Arial" w:cs="Arial"/>
          <w:color w:val="000000"/>
          <w:sz w:val="16"/>
          <w:szCs w:val="16"/>
          <w:highlight w:val="white"/>
        </w:rPr>
        <w:t xml:space="preserve">ou must complete the declaration for all relevant persons and entities. There are two categories of persons and entities: </w:t>
      </w:r>
    </w:p>
    <w:p w14:paraId="5EA5BDC5" w14:textId="77777777" w:rsidR="00BF4AE1" w:rsidRPr="002271BE" w:rsidRDefault="00BF4AE1" w:rsidP="00CD1CB2">
      <w:pPr>
        <w:pBdr>
          <w:top w:val="nil"/>
          <w:left w:val="nil"/>
          <w:bottom w:val="nil"/>
          <w:right w:val="nil"/>
          <w:between w:val="nil"/>
        </w:pBdr>
        <w:ind w:right="-800"/>
        <w:rPr>
          <w:rFonts w:eastAsia="Arial" w:cs="Arial"/>
          <w:color w:val="000000"/>
          <w:sz w:val="16"/>
          <w:szCs w:val="16"/>
          <w:highlight w:val="white"/>
        </w:rPr>
      </w:pPr>
      <w:r w:rsidRPr="002271BE">
        <w:rPr>
          <w:rFonts w:eastAsia="Arial" w:cs="Arial"/>
          <w:sz w:val="16"/>
          <w:szCs w:val="16"/>
          <w:highlight w:val="white"/>
        </w:rPr>
        <w:t xml:space="preserve">The first category is </w:t>
      </w:r>
      <w:r w:rsidRPr="002271BE">
        <w:rPr>
          <w:rFonts w:eastAsia="Arial" w:cs="Arial"/>
          <w:color w:val="000000"/>
          <w:sz w:val="16"/>
          <w:szCs w:val="16"/>
          <w:highlight w:val="white"/>
        </w:rPr>
        <w:t xml:space="preserve">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 </w:t>
      </w:r>
    </w:p>
    <w:p w14:paraId="176E0796" w14:textId="77777777" w:rsidR="00BF4AE1" w:rsidRPr="002271BE" w:rsidRDefault="00BF4AE1" w:rsidP="00CD1CB2">
      <w:pPr>
        <w:pBdr>
          <w:top w:val="nil"/>
          <w:left w:val="nil"/>
          <w:bottom w:val="nil"/>
          <w:right w:val="nil"/>
          <w:between w:val="nil"/>
        </w:pBdr>
        <w:ind w:right="-800"/>
        <w:rPr>
          <w:rFonts w:eastAsia="Arial" w:cs="Arial"/>
          <w:color w:val="000000"/>
          <w:sz w:val="16"/>
          <w:szCs w:val="16"/>
          <w:highlight w:val="white"/>
        </w:rPr>
      </w:pPr>
      <w:r w:rsidRPr="002271BE">
        <w:rPr>
          <w:rFonts w:eastAsia="Arial" w:cs="Arial"/>
          <w:sz w:val="16"/>
          <w:szCs w:val="16"/>
          <w:highlight w:val="white"/>
        </w:rPr>
        <w:t>The second category</w:t>
      </w:r>
      <w:r w:rsidRPr="002271BE">
        <w:rPr>
          <w:rFonts w:eastAsia="Arial" w:cs="Arial"/>
          <w:color w:val="000000"/>
          <w:sz w:val="16"/>
          <w:szCs w:val="16"/>
          <w:highlight w:val="white"/>
        </w:rPr>
        <w:t xml:space="preserve"> of those with powers of representation, decision 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w:t>
      </w:r>
    </w:p>
    <w:p w14:paraId="7325B0DF" w14:textId="77777777" w:rsidR="00BF4AE1" w:rsidRPr="002271BE" w:rsidRDefault="00BF4AE1" w:rsidP="00CD1CB2">
      <w:pPr>
        <w:pBdr>
          <w:top w:val="nil"/>
          <w:left w:val="nil"/>
          <w:bottom w:val="nil"/>
          <w:right w:val="nil"/>
          <w:between w:val="nil"/>
        </w:pBdr>
        <w:ind w:right="-800"/>
        <w:rPr>
          <w:rFonts w:eastAsia="Arial" w:cs="Arial"/>
          <w:color w:val="000000"/>
          <w:sz w:val="16"/>
          <w:szCs w:val="16"/>
          <w:highlight w:val="white"/>
        </w:rPr>
      </w:pPr>
      <w:r w:rsidRPr="002271BE">
        <w:rPr>
          <w:rFonts w:eastAsia="Arial" w:cs="Arial"/>
          <w:color w:val="000000"/>
          <w:sz w:val="16"/>
          <w:szCs w:val="16"/>
          <w:highlight w:val="white"/>
        </w:rPr>
        <w:t>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w:t>
      </w:r>
    </w:p>
  </w:footnote>
  <w:footnote w:id="6">
    <w:p w14:paraId="5E89AC1E" w14:textId="77777777" w:rsidR="00F76133" w:rsidRPr="00BB5CEE" w:rsidRDefault="00F76133" w:rsidP="00E5669E">
      <w:pPr>
        <w:ind w:right="-799"/>
        <w:rPr>
          <w:rFonts w:eastAsia="Arial" w:cs="Arial"/>
          <w:sz w:val="16"/>
          <w:szCs w:val="16"/>
          <w:vertAlign w:val="superscript"/>
        </w:rPr>
      </w:pPr>
      <w:r w:rsidRPr="00BB5CEE">
        <w:rPr>
          <w:rStyle w:val="FootnoteReference"/>
          <w:rFonts w:cs="Arial"/>
          <w:sz w:val="16"/>
          <w:szCs w:val="16"/>
        </w:rPr>
        <w:footnoteRef/>
      </w:r>
      <w:r w:rsidRPr="00BB5CEE">
        <w:rPr>
          <w:rFonts w:eastAsia="Arial" w:cs="Arial"/>
          <w:sz w:val="16"/>
          <w:szCs w:val="16"/>
          <w:vertAlign w:val="superscript"/>
        </w:rPr>
        <w:t xml:space="preserve">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footnote>
  <w:footnote w:id="7">
    <w:p w14:paraId="7553ADE1" w14:textId="77777777" w:rsidR="00E528C1" w:rsidRPr="00BB5CEE" w:rsidRDefault="00E528C1" w:rsidP="00E528C1">
      <w:pPr>
        <w:ind w:left="-709" w:right="-799"/>
        <w:rPr>
          <w:rFonts w:eastAsia="Arial" w:cs="Arial"/>
          <w:sz w:val="16"/>
          <w:szCs w:val="16"/>
          <w:vertAlign w:val="superscript"/>
        </w:rPr>
      </w:pPr>
      <w:r w:rsidRPr="00BB5CEE">
        <w:rPr>
          <w:rStyle w:val="FootnoteReference"/>
          <w:rFonts w:cs="Arial"/>
          <w:sz w:val="16"/>
          <w:szCs w:val="16"/>
        </w:rPr>
        <w:footnoteRef/>
      </w:r>
      <w:r w:rsidRPr="00BB5CEE">
        <w:rPr>
          <w:rFonts w:eastAsia="Arial" w:cs="Arial"/>
          <w:sz w:val="16"/>
          <w:szCs w:val="16"/>
          <w:vertAlign w:val="superscript"/>
        </w:rPr>
        <w:t xml:space="preserve"> This should include all situations where payments are due; not all payments involve an invoice (see FAQs in PPN 08/21). You should explain this in the tender documents.</w:t>
      </w:r>
    </w:p>
  </w:footnote>
  <w:footnote w:id="8">
    <w:p w14:paraId="37E1AE14" w14:textId="77777777" w:rsidR="00F76133" w:rsidRPr="00BB5CEE" w:rsidRDefault="00F76133" w:rsidP="00F76133">
      <w:pPr>
        <w:ind w:left="-709" w:right="-799"/>
        <w:rPr>
          <w:rFonts w:eastAsia="Arial" w:cs="Arial"/>
          <w:color w:val="1155CC"/>
          <w:sz w:val="16"/>
          <w:szCs w:val="16"/>
          <w:u w:val="single"/>
          <w:vertAlign w:val="superscript"/>
        </w:rPr>
      </w:pPr>
      <w:r w:rsidRPr="00BB5CEE">
        <w:rPr>
          <w:rStyle w:val="FootnoteReference"/>
          <w:rFonts w:cs="Arial"/>
          <w:sz w:val="16"/>
          <w:szCs w:val="16"/>
        </w:rPr>
        <w:footnoteRef/>
      </w:r>
      <w:r w:rsidRPr="00BB5CEE">
        <w:rPr>
          <w:rFonts w:eastAsia="Arial" w:cs="Arial"/>
          <w:sz w:val="16"/>
          <w:szCs w:val="16"/>
          <w:vertAlign w:val="superscript"/>
        </w:rPr>
        <w:t xml:space="preserve"> You should explain in the tender documents what a reporting period is by referring to the</w:t>
      </w:r>
      <w:hyperlink r:id="rId3">
        <w:r w:rsidRPr="00BB5CEE">
          <w:rPr>
            <w:rFonts w:eastAsia="Arial" w:cs="Arial"/>
            <w:sz w:val="16"/>
            <w:szCs w:val="16"/>
            <w:vertAlign w:val="superscript"/>
          </w:rPr>
          <w:t xml:space="preserve"> </w:t>
        </w:r>
      </w:hyperlink>
      <w:hyperlink r:id="rId4">
        <w:r w:rsidRPr="00BB5CEE">
          <w:rPr>
            <w:rFonts w:eastAsia="Arial" w:cs="Arial"/>
            <w:color w:val="1155CC"/>
            <w:sz w:val="16"/>
            <w:szCs w:val="16"/>
            <w:u w:val="single"/>
            <w:vertAlign w:val="superscript"/>
          </w:rPr>
          <w:t>BEIS Guidance</w:t>
        </w:r>
      </w:hyperlink>
    </w:p>
    <w:p w14:paraId="67E01612" w14:textId="77777777" w:rsidR="00F76133" w:rsidRDefault="00F76133" w:rsidP="00F76133">
      <w:pPr>
        <w:rPr>
          <w:sz w:val="20"/>
          <w:szCs w:val="20"/>
          <w:vertAlign w:val="superscrip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66B9"/>
    <w:multiLevelType w:val="hybridMultilevel"/>
    <w:tmpl w:val="1F207C24"/>
    <w:lvl w:ilvl="0" w:tplc="0C16EFF8">
      <w:start w:val="1"/>
      <w:numFmt w:val="lowerLetter"/>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250EBF"/>
    <w:multiLevelType w:val="hybridMultilevel"/>
    <w:tmpl w:val="C41AA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575433"/>
    <w:multiLevelType w:val="hybridMultilevel"/>
    <w:tmpl w:val="350A19A6"/>
    <w:lvl w:ilvl="0" w:tplc="4FB061DC">
      <w:start w:val="1"/>
      <w:numFmt w:val="lowerLetter"/>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FA731A"/>
    <w:multiLevelType w:val="multilevel"/>
    <w:tmpl w:val="64E29344"/>
    <w:lvl w:ilvl="0">
      <w:start w:val="3"/>
      <w:numFmt w:val="bullet"/>
      <w:lvlText w:val="-"/>
      <w:lvlJc w:val="left"/>
      <w:pPr>
        <w:ind w:left="720" w:hanging="360"/>
      </w:pPr>
      <w:rPr>
        <w:rFonts w:ascii="Arial" w:eastAsia="Arial" w:hAnsi="Arial" w:cs="Aria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6D53D7A"/>
    <w:multiLevelType w:val="hybridMultilevel"/>
    <w:tmpl w:val="DFF8EAEA"/>
    <w:lvl w:ilvl="0" w:tplc="965E2048">
      <w:start w:val="3"/>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6B5DB7"/>
    <w:multiLevelType w:val="multilevel"/>
    <w:tmpl w:val="FA18F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AC01C8C"/>
    <w:multiLevelType w:val="hybridMultilevel"/>
    <w:tmpl w:val="B2B8CAF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F10886"/>
    <w:multiLevelType w:val="hybridMultilevel"/>
    <w:tmpl w:val="4FC48B16"/>
    <w:lvl w:ilvl="0" w:tplc="405A0DFC">
      <w:start w:val="1"/>
      <w:numFmt w:val="decimal"/>
      <w:lvlText w:val="%1."/>
      <w:lvlJc w:val="left"/>
      <w:pPr>
        <w:ind w:left="-131" w:hanging="360"/>
      </w:pPr>
      <w:rPr>
        <w:rFonts w:ascii="Arial" w:hAnsi="Arial" w:hint="default"/>
        <w:b/>
        <w:i w:val="0"/>
        <w:sz w:val="22"/>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8" w15:restartNumberingAfterBreak="0">
    <w:nsid w:val="10886797"/>
    <w:multiLevelType w:val="hybridMultilevel"/>
    <w:tmpl w:val="DE58620C"/>
    <w:lvl w:ilvl="0" w:tplc="216C8698">
      <w:start w:val="3"/>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0AB2C9E"/>
    <w:multiLevelType w:val="hybridMultilevel"/>
    <w:tmpl w:val="B3D0DF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1F75B17"/>
    <w:multiLevelType w:val="multilevel"/>
    <w:tmpl w:val="A1DAA2CC"/>
    <w:lvl w:ilvl="0">
      <w:start w:val="1"/>
      <w:numFmt w:val="decimal"/>
      <w:suff w:val="space"/>
      <w:lvlText w:val="%1."/>
      <w:lvlJc w:val="left"/>
      <w:pPr>
        <w:ind w:left="357" w:hanging="357"/>
      </w:pPr>
      <w:rPr>
        <w:rFonts w:ascii="Arial" w:hAnsi="Arial" w:hint="default"/>
        <w:b/>
        <w:i w:val="0"/>
        <w:color w:val="3A7C22" w:themeColor="accent6" w:themeShade="BF"/>
        <w:sz w:val="32"/>
      </w:rPr>
    </w:lvl>
    <w:lvl w:ilvl="1">
      <w:start w:val="1"/>
      <w:numFmt w:val="none"/>
      <w:lvlRestart w:val="0"/>
      <w:suff w:val="space"/>
      <w:lvlText w:val="1.2"/>
      <w:lvlJc w:val="left"/>
      <w:pPr>
        <w:ind w:left="357" w:hanging="357"/>
      </w:pPr>
      <w:rPr>
        <w:rFonts w:ascii="Arial" w:hAnsi="Arial" w:hint="default"/>
        <w:b/>
        <w:i w:val="0"/>
        <w:color w:val="3A7C22" w:themeColor="accent6" w:themeShade="BF"/>
        <w:sz w:val="28"/>
      </w:rPr>
    </w:lvl>
    <w:lvl w:ilvl="2">
      <w:start w:val="1"/>
      <w:numFmt w:val="decimal"/>
      <w:lvlRestart w:val="0"/>
      <w:suff w:val="space"/>
      <w:lvlText w:val="%3.1.1"/>
      <w:lvlJc w:val="right"/>
      <w:pPr>
        <w:ind w:left="357" w:firstLine="210"/>
      </w:pPr>
      <w:rPr>
        <w:rFonts w:ascii="Arial" w:hAnsi="Arial" w:hint="default"/>
        <w:b w:val="0"/>
        <w:i w:val="0"/>
        <w:color w:val="3A7C22" w:themeColor="accent6" w:themeShade="BF"/>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abstractNum w:abstractNumId="11" w15:restartNumberingAfterBreak="0">
    <w:nsid w:val="12950214"/>
    <w:multiLevelType w:val="multilevel"/>
    <w:tmpl w:val="DEA865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2BB3F3A"/>
    <w:multiLevelType w:val="multilevel"/>
    <w:tmpl w:val="D346A59A"/>
    <w:lvl w:ilvl="0">
      <w:start w:val="1"/>
      <w:numFmt w:val="decimal"/>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13" w15:restartNumberingAfterBreak="0">
    <w:nsid w:val="15BC7209"/>
    <w:multiLevelType w:val="multilevel"/>
    <w:tmpl w:val="232822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4" w15:restartNumberingAfterBreak="0">
    <w:nsid w:val="1BF65DB9"/>
    <w:multiLevelType w:val="hybridMultilevel"/>
    <w:tmpl w:val="36140596"/>
    <w:lvl w:ilvl="0" w:tplc="405A0DFC">
      <w:start w:val="1"/>
      <w:numFmt w:val="decimal"/>
      <w:lvlText w:val="%1."/>
      <w:lvlJc w:val="left"/>
      <w:pPr>
        <w:ind w:left="-131" w:hanging="360"/>
      </w:pPr>
      <w:rPr>
        <w:rFonts w:ascii="Arial" w:hAnsi="Arial" w:hint="default"/>
        <w:b/>
        <w:i w:val="0"/>
        <w:sz w:val="22"/>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15" w15:restartNumberingAfterBreak="0">
    <w:nsid w:val="1E11194F"/>
    <w:multiLevelType w:val="multilevel"/>
    <w:tmpl w:val="552AA5CA"/>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F7755C5"/>
    <w:multiLevelType w:val="hybridMultilevel"/>
    <w:tmpl w:val="ABE8589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DE4EBB"/>
    <w:multiLevelType w:val="hybridMultilevel"/>
    <w:tmpl w:val="29C25A54"/>
    <w:lvl w:ilvl="0" w:tplc="8FCABF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F66313"/>
    <w:multiLevelType w:val="hybridMultilevel"/>
    <w:tmpl w:val="16F07B5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9" w15:restartNumberingAfterBreak="0">
    <w:nsid w:val="2E791F02"/>
    <w:multiLevelType w:val="hybridMultilevel"/>
    <w:tmpl w:val="6E54EE48"/>
    <w:lvl w:ilvl="0" w:tplc="FC74B48E">
      <w:start w:val="1"/>
      <w:numFmt w:val="bullet"/>
      <w:lvlText w:val=""/>
      <w:lvlJc w:val="left"/>
      <w:pPr>
        <w:ind w:left="1080" w:hanging="360"/>
      </w:pPr>
      <w:rPr>
        <w:rFonts w:ascii="Symbol" w:hAnsi="Symbol"/>
      </w:rPr>
    </w:lvl>
    <w:lvl w:ilvl="1" w:tplc="2A323B0A">
      <w:start w:val="1"/>
      <w:numFmt w:val="bullet"/>
      <w:lvlText w:val=""/>
      <w:lvlJc w:val="left"/>
      <w:pPr>
        <w:ind w:left="1080" w:hanging="360"/>
      </w:pPr>
      <w:rPr>
        <w:rFonts w:ascii="Symbol" w:hAnsi="Symbol"/>
      </w:rPr>
    </w:lvl>
    <w:lvl w:ilvl="2" w:tplc="795C5FB8">
      <w:start w:val="1"/>
      <w:numFmt w:val="bullet"/>
      <w:lvlText w:val=""/>
      <w:lvlJc w:val="left"/>
      <w:pPr>
        <w:ind w:left="1080" w:hanging="360"/>
      </w:pPr>
      <w:rPr>
        <w:rFonts w:ascii="Symbol" w:hAnsi="Symbol"/>
      </w:rPr>
    </w:lvl>
    <w:lvl w:ilvl="3" w:tplc="965E11BE">
      <w:start w:val="1"/>
      <w:numFmt w:val="bullet"/>
      <w:lvlText w:val=""/>
      <w:lvlJc w:val="left"/>
      <w:pPr>
        <w:ind w:left="1080" w:hanging="360"/>
      </w:pPr>
      <w:rPr>
        <w:rFonts w:ascii="Symbol" w:hAnsi="Symbol"/>
      </w:rPr>
    </w:lvl>
    <w:lvl w:ilvl="4" w:tplc="0FC4547A">
      <w:start w:val="1"/>
      <w:numFmt w:val="bullet"/>
      <w:lvlText w:val=""/>
      <w:lvlJc w:val="left"/>
      <w:pPr>
        <w:ind w:left="1080" w:hanging="360"/>
      </w:pPr>
      <w:rPr>
        <w:rFonts w:ascii="Symbol" w:hAnsi="Symbol"/>
      </w:rPr>
    </w:lvl>
    <w:lvl w:ilvl="5" w:tplc="67B4D46A">
      <w:start w:val="1"/>
      <w:numFmt w:val="bullet"/>
      <w:lvlText w:val=""/>
      <w:lvlJc w:val="left"/>
      <w:pPr>
        <w:ind w:left="1080" w:hanging="360"/>
      </w:pPr>
      <w:rPr>
        <w:rFonts w:ascii="Symbol" w:hAnsi="Symbol"/>
      </w:rPr>
    </w:lvl>
    <w:lvl w:ilvl="6" w:tplc="902EBFDE">
      <w:start w:val="1"/>
      <w:numFmt w:val="bullet"/>
      <w:lvlText w:val=""/>
      <w:lvlJc w:val="left"/>
      <w:pPr>
        <w:ind w:left="1080" w:hanging="360"/>
      </w:pPr>
      <w:rPr>
        <w:rFonts w:ascii="Symbol" w:hAnsi="Symbol"/>
      </w:rPr>
    </w:lvl>
    <w:lvl w:ilvl="7" w:tplc="1B2E1F20">
      <w:start w:val="1"/>
      <w:numFmt w:val="bullet"/>
      <w:lvlText w:val=""/>
      <w:lvlJc w:val="left"/>
      <w:pPr>
        <w:ind w:left="1080" w:hanging="360"/>
      </w:pPr>
      <w:rPr>
        <w:rFonts w:ascii="Symbol" w:hAnsi="Symbol"/>
      </w:rPr>
    </w:lvl>
    <w:lvl w:ilvl="8" w:tplc="645C9384">
      <w:start w:val="1"/>
      <w:numFmt w:val="bullet"/>
      <w:lvlText w:val=""/>
      <w:lvlJc w:val="left"/>
      <w:pPr>
        <w:ind w:left="1080" w:hanging="360"/>
      </w:pPr>
      <w:rPr>
        <w:rFonts w:ascii="Symbol" w:hAnsi="Symbol"/>
      </w:rPr>
    </w:lvl>
  </w:abstractNum>
  <w:abstractNum w:abstractNumId="20" w15:restartNumberingAfterBreak="0">
    <w:nsid w:val="370749B2"/>
    <w:multiLevelType w:val="multilevel"/>
    <w:tmpl w:val="D22C8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9B47817"/>
    <w:multiLevelType w:val="multilevel"/>
    <w:tmpl w:val="86F2586C"/>
    <w:lvl w:ilvl="0">
      <w:start w:val="1"/>
      <w:numFmt w:val="lowerLetter"/>
      <w:lvlText w:val="%1)"/>
      <w:lvlJc w:val="left"/>
      <w:pPr>
        <w:ind w:left="720" w:firstLine="360"/>
      </w:pPr>
      <w:rPr>
        <w:rFonts w:ascii="Arial" w:eastAsia="Arial" w:hAnsi="Arial" w:cs="Arial"/>
        <w:b w:val="0"/>
        <w:sz w:val="22"/>
        <w:szCs w:val="22"/>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2" w15:restartNumberingAfterBreak="0">
    <w:nsid w:val="41CE35C4"/>
    <w:multiLevelType w:val="multilevel"/>
    <w:tmpl w:val="552AA5CA"/>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43D271F"/>
    <w:multiLevelType w:val="hybridMultilevel"/>
    <w:tmpl w:val="2E422782"/>
    <w:lvl w:ilvl="0" w:tplc="2B78E17C">
      <w:start w:val="1"/>
      <w:numFmt w:val="bullet"/>
      <w:lvlText w:val=""/>
      <w:lvlJc w:val="left"/>
      <w:pPr>
        <w:ind w:left="1440" w:hanging="360"/>
      </w:pPr>
      <w:rPr>
        <w:rFonts w:ascii="Symbol" w:hAnsi="Symbol"/>
      </w:rPr>
    </w:lvl>
    <w:lvl w:ilvl="1" w:tplc="FD542D82">
      <w:start w:val="1"/>
      <w:numFmt w:val="bullet"/>
      <w:lvlText w:val=""/>
      <w:lvlJc w:val="left"/>
      <w:pPr>
        <w:ind w:left="1440" w:hanging="360"/>
      </w:pPr>
      <w:rPr>
        <w:rFonts w:ascii="Symbol" w:hAnsi="Symbol"/>
      </w:rPr>
    </w:lvl>
    <w:lvl w:ilvl="2" w:tplc="5DB8E754">
      <w:start w:val="1"/>
      <w:numFmt w:val="bullet"/>
      <w:lvlText w:val=""/>
      <w:lvlJc w:val="left"/>
      <w:pPr>
        <w:ind w:left="1440" w:hanging="360"/>
      </w:pPr>
      <w:rPr>
        <w:rFonts w:ascii="Symbol" w:hAnsi="Symbol"/>
      </w:rPr>
    </w:lvl>
    <w:lvl w:ilvl="3" w:tplc="2468FDA0">
      <w:start w:val="1"/>
      <w:numFmt w:val="bullet"/>
      <w:lvlText w:val=""/>
      <w:lvlJc w:val="left"/>
      <w:pPr>
        <w:ind w:left="1440" w:hanging="360"/>
      </w:pPr>
      <w:rPr>
        <w:rFonts w:ascii="Symbol" w:hAnsi="Symbol"/>
      </w:rPr>
    </w:lvl>
    <w:lvl w:ilvl="4" w:tplc="75FE0D54">
      <w:start w:val="1"/>
      <w:numFmt w:val="bullet"/>
      <w:lvlText w:val=""/>
      <w:lvlJc w:val="left"/>
      <w:pPr>
        <w:ind w:left="1440" w:hanging="360"/>
      </w:pPr>
      <w:rPr>
        <w:rFonts w:ascii="Symbol" w:hAnsi="Symbol"/>
      </w:rPr>
    </w:lvl>
    <w:lvl w:ilvl="5" w:tplc="A7D06EF8">
      <w:start w:val="1"/>
      <w:numFmt w:val="bullet"/>
      <w:lvlText w:val=""/>
      <w:lvlJc w:val="left"/>
      <w:pPr>
        <w:ind w:left="1440" w:hanging="360"/>
      </w:pPr>
      <w:rPr>
        <w:rFonts w:ascii="Symbol" w:hAnsi="Symbol"/>
      </w:rPr>
    </w:lvl>
    <w:lvl w:ilvl="6" w:tplc="BD5E35E8">
      <w:start w:val="1"/>
      <w:numFmt w:val="bullet"/>
      <w:lvlText w:val=""/>
      <w:lvlJc w:val="left"/>
      <w:pPr>
        <w:ind w:left="1440" w:hanging="360"/>
      </w:pPr>
      <w:rPr>
        <w:rFonts w:ascii="Symbol" w:hAnsi="Symbol"/>
      </w:rPr>
    </w:lvl>
    <w:lvl w:ilvl="7" w:tplc="8B1AE5E6">
      <w:start w:val="1"/>
      <w:numFmt w:val="bullet"/>
      <w:lvlText w:val=""/>
      <w:lvlJc w:val="left"/>
      <w:pPr>
        <w:ind w:left="1440" w:hanging="360"/>
      </w:pPr>
      <w:rPr>
        <w:rFonts w:ascii="Symbol" w:hAnsi="Symbol"/>
      </w:rPr>
    </w:lvl>
    <w:lvl w:ilvl="8" w:tplc="2A56A31C">
      <w:start w:val="1"/>
      <w:numFmt w:val="bullet"/>
      <w:lvlText w:val=""/>
      <w:lvlJc w:val="left"/>
      <w:pPr>
        <w:ind w:left="1440" w:hanging="360"/>
      </w:pPr>
      <w:rPr>
        <w:rFonts w:ascii="Symbol" w:hAnsi="Symbol"/>
      </w:rPr>
    </w:lvl>
  </w:abstractNum>
  <w:abstractNum w:abstractNumId="24" w15:restartNumberingAfterBreak="0">
    <w:nsid w:val="45156C99"/>
    <w:multiLevelType w:val="hybridMultilevel"/>
    <w:tmpl w:val="FB70BA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905D0D"/>
    <w:multiLevelType w:val="multilevel"/>
    <w:tmpl w:val="55F02F12"/>
    <w:lvl w:ilvl="0">
      <w:start w:val="3"/>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64C1C01"/>
    <w:multiLevelType w:val="hybridMultilevel"/>
    <w:tmpl w:val="C9486CBA"/>
    <w:lvl w:ilvl="0" w:tplc="767CD55C">
      <w:start w:val="3"/>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521408"/>
    <w:multiLevelType w:val="multilevel"/>
    <w:tmpl w:val="14A8AF4A"/>
    <w:lvl w:ilvl="0">
      <w:start w:val="1"/>
      <w:numFmt w:val="decimal"/>
      <w:lvlText w:val="%1"/>
      <w:lvlJc w:val="left"/>
      <w:pPr>
        <w:ind w:left="403" w:hanging="403"/>
      </w:pPr>
      <w:rPr>
        <w:rFonts w:ascii="Arial" w:hAnsi="Arial" w:cs="Arial" w:hint="default"/>
        <w:b/>
        <w:color w:val="000000"/>
      </w:rPr>
    </w:lvl>
    <w:lvl w:ilvl="1">
      <w:start w:val="1"/>
      <w:numFmt w:val="decimal"/>
      <w:lvlText w:val="%1.%2"/>
      <w:lvlJc w:val="left"/>
      <w:pPr>
        <w:ind w:left="0" w:hanging="794"/>
      </w:pPr>
      <w:rPr>
        <w:rFonts w:ascii="Arial" w:hAnsi="Arial" w:cs="Arial" w:hint="default"/>
        <w:b/>
        <w:color w:val="000000"/>
      </w:rPr>
    </w:lvl>
    <w:lvl w:ilvl="2">
      <w:start w:val="1"/>
      <w:numFmt w:val="decimal"/>
      <w:lvlText w:val="%1.%2.%3"/>
      <w:lvlJc w:val="left"/>
      <w:pPr>
        <w:ind w:left="-1185" w:hanging="403"/>
      </w:pPr>
      <w:rPr>
        <w:rFonts w:ascii="Arial" w:hAnsi="Arial" w:cs="Arial" w:hint="default"/>
        <w:b/>
        <w:color w:val="000000"/>
      </w:rPr>
    </w:lvl>
    <w:lvl w:ilvl="3">
      <w:start w:val="1"/>
      <w:numFmt w:val="decimal"/>
      <w:lvlText w:val="%1.%2.%3.%4"/>
      <w:lvlJc w:val="left"/>
      <w:pPr>
        <w:ind w:left="-1979" w:hanging="403"/>
      </w:pPr>
      <w:rPr>
        <w:rFonts w:ascii="Arial" w:hAnsi="Arial" w:cs="Arial" w:hint="default"/>
        <w:b/>
        <w:color w:val="000000"/>
      </w:rPr>
    </w:lvl>
    <w:lvl w:ilvl="4">
      <w:start w:val="1"/>
      <w:numFmt w:val="decimal"/>
      <w:lvlText w:val="%1.%2.%3.%4.%5"/>
      <w:lvlJc w:val="left"/>
      <w:pPr>
        <w:ind w:left="-2773" w:hanging="403"/>
      </w:pPr>
      <w:rPr>
        <w:rFonts w:ascii="Arial" w:hAnsi="Arial" w:cs="Arial" w:hint="default"/>
        <w:b/>
        <w:color w:val="000000"/>
      </w:rPr>
    </w:lvl>
    <w:lvl w:ilvl="5">
      <w:start w:val="1"/>
      <w:numFmt w:val="decimal"/>
      <w:lvlText w:val="%1.%2.%3.%4.%5.%6"/>
      <w:lvlJc w:val="left"/>
      <w:pPr>
        <w:ind w:left="-3567" w:hanging="403"/>
      </w:pPr>
      <w:rPr>
        <w:rFonts w:ascii="Arial" w:hAnsi="Arial" w:cs="Arial" w:hint="default"/>
        <w:b/>
        <w:color w:val="000000"/>
      </w:rPr>
    </w:lvl>
    <w:lvl w:ilvl="6">
      <w:start w:val="1"/>
      <w:numFmt w:val="decimal"/>
      <w:lvlText w:val="%1.%2.%3.%4.%5.%6.%7"/>
      <w:lvlJc w:val="left"/>
      <w:pPr>
        <w:ind w:left="-4361" w:hanging="403"/>
      </w:pPr>
      <w:rPr>
        <w:rFonts w:ascii="Arial" w:hAnsi="Arial" w:cs="Arial" w:hint="default"/>
        <w:b/>
        <w:color w:val="000000"/>
      </w:rPr>
    </w:lvl>
    <w:lvl w:ilvl="7">
      <w:start w:val="1"/>
      <w:numFmt w:val="decimal"/>
      <w:lvlText w:val="%1.%2.%3.%4.%5.%6.%7.%8"/>
      <w:lvlJc w:val="left"/>
      <w:pPr>
        <w:ind w:left="-5155" w:hanging="403"/>
      </w:pPr>
      <w:rPr>
        <w:rFonts w:ascii="Arial" w:hAnsi="Arial" w:cs="Arial" w:hint="default"/>
        <w:b/>
        <w:color w:val="000000"/>
      </w:rPr>
    </w:lvl>
    <w:lvl w:ilvl="8">
      <w:start w:val="1"/>
      <w:numFmt w:val="decimal"/>
      <w:lvlText w:val="%1.%2.%3.%4.%5.%6.%7.%8.%9"/>
      <w:lvlJc w:val="left"/>
      <w:pPr>
        <w:ind w:left="-5949" w:hanging="403"/>
      </w:pPr>
      <w:rPr>
        <w:rFonts w:ascii="Arial" w:hAnsi="Arial" w:cs="Arial" w:hint="default"/>
        <w:b/>
        <w:color w:val="000000"/>
      </w:rPr>
    </w:lvl>
  </w:abstractNum>
  <w:abstractNum w:abstractNumId="28" w15:restartNumberingAfterBreak="0">
    <w:nsid w:val="4A804E7B"/>
    <w:multiLevelType w:val="hybridMultilevel"/>
    <w:tmpl w:val="140C62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5E6DD8"/>
    <w:multiLevelType w:val="hybridMultilevel"/>
    <w:tmpl w:val="A476EA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C6C1169"/>
    <w:multiLevelType w:val="multilevel"/>
    <w:tmpl w:val="288AA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FEE15F0"/>
    <w:multiLevelType w:val="multilevel"/>
    <w:tmpl w:val="8E7821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1AB4EA9"/>
    <w:multiLevelType w:val="hybridMultilevel"/>
    <w:tmpl w:val="35625C46"/>
    <w:lvl w:ilvl="0" w:tplc="696E313E">
      <w:start w:val="1"/>
      <w:numFmt w:val="lowerLetter"/>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F4547D"/>
    <w:multiLevelType w:val="multilevel"/>
    <w:tmpl w:val="281655B8"/>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4" w15:restartNumberingAfterBreak="0">
    <w:nsid w:val="53CC79B6"/>
    <w:multiLevelType w:val="hybridMultilevel"/>
    <w:tmpl w:val="ABE8589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4742D54"/>
    <w:multiLevelType w:val="hybridMultilevel"/>
    <w:tmpl w:val="46127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3F0BB6"/>
    <w:multiLevelType w:val="multilevel"/>
    <w:tmpl w:val="CA3AA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A84427F"/>
    <w:multiLevelType w:val="hybridMultilevel"/>
    <w:tmpl w:val="AC6C5C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043C40"/>
    <w:multiLevelType w:val="multilevel"/>
    <w:tmpl w:val="306AB4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CBA1A59"/>
    <w:multiLevelType w:val="multilevel"/>
    <w:tmpl w:val="FC60B6E0"/>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0" w15:restartNumberingAfterBreak="0">
    <w:nsid w:val="662D20E3"/>
    <w:multiLevelType w:val="multilevel"/>
    <w:tmpl w:val="FEEEB3B8"/>
    <w:lvl w:ilvl="0">
      <w:start w:val="1"/>
      <w:numFmt w:val="decimal"/>
      <w:lvlText w:val="%1"/>
      <w:lvlJc w:val="left"/>
      <w:pPr>
        <w:ind w:left="401" w:hanging="401"/>
      </w:pPr>
      <w:rPr>
        <w:rFonts w:ascii="Arial" w:hAnsi="Arial" w:cs="Arial" w:hint="default"/>
        <w:b/>
        <w:color w:val="000000"/>
      </w:rPr>
    </w:lvl>
    <w:lvl w:ilvl="1">
      <w:start w:val="1"/>
      <w:numFmt w:val="decimal"/>
      <w:lvlText w:val="%1.%2"/>
      <w:lvlJc w:val="left"/>
      <w:pPr>
        <w:ind w:left="-393" w:hanging="401"/>
      </w:pPr>
      <w:rPr>
        <w:rFonts w:ascii="Arial" w:hAnsi="Arial" w:cs="Arial" w:hint="default"/>
        <w:b/>
        <w:color w:val="000000"/>
      </w:rPr>
    </w:lvl>
    <w:lvl w:ilvl="2">
      <w:start w:val="1"/>
      <w:numFmt w:val="decimal"/>
      <w:lvlText w:val="%1.%2.%3"/>
      <w:lvlJc w:val="left"/>
      <w:pPr>
        <w:ind w:left="-868" w:hanging="720"/>
      </w:pPr>
      <w:rPr>
        <w:rFonts w:ascii="Arial" w:hAnsi="Arial" w:cs="Arial" w:hint="default"/>
        <w:b/>
        <w:color w:val="000000"/>
      </w:rPr>
    </w:lvl>
    <w:lvl w:ilvl="3">
      <w:start w:val="1"/>
      <w:numFmt w:val="decimal"/>
      <w:lvlText w:val="%1.%2.%3.%4"/>
      <w:lvlJc w:val="left"/>
      <w:pPr>
        <w:ind w:left="-1302" w:hanging="1080"/>
      </w:pPr>
      <w:rPr>
        <w:rFonts w:ascii="Arial" w:hAnsi="Arial" w:cs="Arial" w:hint="default"/>
        <w:b/>
        <w:color w:val="000000"/>
      </w:rPr>
    </w:lvl>
    <w:lvl w:ilvl="4">
      <w:start w:val="1"/>
      <w:numFmt w:val="decimal"/>
      <w:lvlText w:val="%1.%2.%3.%4.%5"/>
      <w:lvlJc w:val="left"/>
      <w:pPr>
        <w:ind w:left="-2096" w:hanging="1080"/>
      </w:pPr>
      <w:rPr>
        <w:rFonts w:ascii="Arial" w:hAnsi="Arial" w:cs="Arial" w:hint="default"/>
        <w:b/>
        <w:color w:val="000000"/>
      </w:rPr>
    </w:lvl>
    <w:lvl w:ilvl="5">
      <w:start w:val="1"/>
      <w:numFmt w:val="decimal"/>
      <w:lvlText w:val="%1.%2.%3.%4.%5.%6"/>
      <w:lvlJc w:val="left"/>
      <w:pPr>
        <w:ind w:left="-2530" w:hanging="1440"/>
      </w:pPr>
      <w:rPr>
        <w:rFonts w:ascii="Arial" w:hAnsi="Arial" w:cs="Arial" w:hint="default"/>
        <w:b/>
        <w:color w:val="000000"/>
      </w:rPr>
    </w:lvl>
    <w:lvl w:ilvl="6">
      <w:start w:val="1"/>
      <w:numFmt w:val="decimal"/>
      <w:lvlText w:val="%1.%2.%3.%4.%5.%6.%7"/>
      <w:lvlJc w:val="left"/>
      <w:pPr>
        <w:ind w:left="-3324" w:hanging="1440"/>
      </w:pPr>
      <w:rPr>
        <w:rFonts w:ascii="Arial" w:hAnsi="Arial" w:cs="Arial" w:hint="default"/>
        <w:b/>
        <w:color w:val="000000"/>
      </w:rPr>
    </w:lvl>
    <w:lvl w:ilvl="7">
      <w:start w:val="1"/>
      <w:numFmt w:val="decimal"/>
      <w:lvlText w:val="%1.%2.%3.%4.%5.%6.%7.%8"/>
      <w:lvlJc w:val="left"/>
      <w:pPr>
        <w:ind w:left="-3758" w:hanging="1800"/>
      </w:pPr>
      <w:rPr>
        <w:rFonts w:ascii="Arial" w:hAnsi="Arial" w:cs="Arial" w:hint="default"/>
        <w:b/>
        <w:color w:val="000000"/>
      </w:rPr>
    </w:lvl>
    <w:lvl w:ilvl="8">
      <w:start w:val="1"/>
      <w:numFmt w:val="decimal"/>
      <w:lvlText w:val="%1.%2.%3.%4.%5.%6.%7.%8.%9"/>
      <w:lvlJc w:val="left"/>
      <w:pPr>
        <w:ind w:left="-4552" w:hanging="1800"/>
      </w:pPr>
      <w:rPr>
        <w:rFonts w:ascii="Arial" w:hAnsi="Arial" w:cs="Arial" w:hint="default"/>
        <w:b/>
        <w:color w:val="000000"/>
      </w:rPr>
    </w:lvl>
  </w:abstractNum>
  <w:abstractNum w:abstractNumId="41" w15:restartNumberingAfterBreak="0">
    <w:nsid w:val="67556BF2"/>
    <w:multiLevelType w:val="multilevel"/>
    <w:tmpl w:val="14A8AF4A"/>
    <w:lvl w:ilvl="0">
      <w:start w:val="1"/>
      <w:numFmt w:val="decimal"/>
      <w:lvlText w:val="%1"/>
      <w:lvlJc w:val="left"/>
      <w:pPr>
        <w:ind w:left="403" w:hanging="403"/>
      </w:pPr>
      <w:rPr>
        <w:rFonts w:ascii="Arial" w:hAnsi="Arial" w:cs="Arial" w:hint="default"/>
        <w:b/>
        <w:color w:val="000000"/>
      </w:rPr>
    </w:lvl>
    <w:lvl w:ilvl="1">
      <w:start w:val="1"/>
      <w:numFmt w:val="decimal"/>
      <w:lvlText w:val="%1.%2"/>
      <w:lvlJc w:val="left"/>
      <w:pPr>
        <w:ind w:left="0" w:hanging="794"/>
      </w:pPr>
      <w:rPr>
        <w:rFonts w:ascii="Arial" w:hAnsi="Arial" w:cs="Arial" w:hint="default"/>
        <w:b/>
        <w:color w:val="000000"/>
      </w:rPr>
    </w:lvl>
    <w:lvl w:ilvl="2">
      <w:start w:val="1"/>
      <w:numFmt w:val="decimal"/>
      <w:lvlText w:val="%1.%2.%3"/>
      <w:lvlJc w:val="left"/>
      <w:pPr>
        <w:ind w:left="-1185" w:hanging="403"/>
      </w:pPr>
      <w:rPr>
        <w:rFonts w:ascii="Arial" w:hAnsi="Arial" w:cs="Arial" w:hint="default"/>
        <w:b/>
        <w:color w:val="000000"/>
      </w:rPr>
    </w:lvl>
    <w:lvl w:ilvl="3">
      <w:start w:val="1"/>
      <w:numFmt w:val="decimal"/>
      <w:lvlText w:val="%1.%2.%3.%4"/>
      <w:lvlJc w:val="left"/>
      <w:pPr>
        <w:ind w:left="-1979" w:hanging="403"/>
      </w:pPr>
      <w:rPr>
        <w:rFonts w:ascii="Arial" w:hAnsi="Arial" w:cs="Arial" w:hint="default"/>
        <w:b/>
        <w:color w:val="000000"/>
      </w:rPr>
    </w:lvl>
    <w:lvl w:ilvl="4">
      <w:start w:val="1"/>
      <w:numFmt w:val="decimal"/>
      <w:lvlText w:val="%1.%2.%3.%4.%5"/>
      <w:lvlJc w:val="left"/>
      <w:pPr>
        <w:ind w:left="-2773" w:hanging="403"/>
      </w:pPr>
      <w:rPr>
        <w:rFonts w:ascii="Arial" w:hAnsi="Arial" w:cs="Arial" w:hint="default"/>
        <w:b/>
        <w:color w:val="000000"/>
      </w:rPr>
    </w:lvl>
    <w:lvl w:ilvl="5">
      <w:start w:val="1"/>
      <w:numFmt w:val="decimal"/>
      <w:lvlText w:val="%1.%2.%3.%4.%5.%6"/>
      <w:lvlJc w:val="left"/>
      <w:pPr>
        <w:ind w:left="-3567" w:hanging="403"/>
      </w:pPr>
      <w:rPr>
        <w:rFonts w:ascii="Arial" w:hAnsi="Arial" w:cs="Arial" w:hint="default"/>
        <w:b/>
        <w:color w:val="000000"/>
      </w:rPr>
    </w:lvl>
    <w:lvl w:ilvl="6">
      <w:start w:val="1"/>
      <w:numFmt w:val="decimal"/>
      <w:lvlText w:val="%1.%2.%3.%4.%5.%6.%7"/>
      <w:lvlJc w:val="left"/>
      <w:pPr>
        <w:ind w:left="-4361" w:hanging="403"/>
      </w:pPr>
      <w:rPr>
        <w:rFonts w:ascii="Arial" w:hAnsi="Arial" w:cs="Arial" w:hint="default"/>
        <w:b/>
        <w:color w:val="000000"/>
      </w:rPr>
    </w:lvl>
    <w:lvl w:ilvl="7">
      <w:start w:val="1"/>
      <w:numFmt w:val="decimal"/>
      <w:lvlText w:val="%1.%2.%3.%4.%5.%6.%7.%8"/>
      <w:lvlJc w:val="left"/>
      <w:pPr>
        <w:ind w:left="-5155" w:hanging="403"/>
      </w:pPr>
      <w:rPr>
        <w:rFonts w:ascii="Arial" w:hAnsi="Arial" w:cs="Arial" w:hint="default"/>
        <w:b/>
        <w:color w:val="000000"/>
      </w:rPr>
    </w:lvl>
    <w:lvl w:ilvl="8">
      <w:start w:val="1"/>
      <w:numFmt w:val="decimal"/>
      <w:lvlText w:val="%1.%2.%3.%4.%5.%6.%7.%8.%9"/>
      <w:lvlJc w:val="left"/>
      <w:pPr>
        <w:ind w:left="-5949" w:hanging="403"/>
      </w:pPr>
      <w:rPr>
        <w:rFonts w:ascii="Arial" w:hAnsi="Arial" w:cs="Arial" w:hint="default"/>
        <w:b/>
        <w:color w:val="000000"/>
      </w:rPr>
    </w:lvl>
  </w:abstractNum>
  <w:abstractNum w:abstractNumId="42" w15:restartNumberingAfterBreak="0">
    <w:nsid w:val="6D757A25"/>
    <w:multiLevelType w:val="multilevel"/>
    <w:tmpl w:val="57A02DE2"/>
    <w:lvl w:ilvl="0">
      <w:start w:val="1"/>
      <w:numFmt w:val="bullet"/>
      <w:lvlText w:val="●"/>
      <w:lvlJc w:val="left"/>
      <w:pPr>
        <w:ind w:left="720" w:hanging="360"/>
      </w:pPr>
      <w:rPr>
        <w:rFonts w:ascii="Arial" w:eastAsia="Arial" w:hAnsi="Arial" w:cs="Arial"/>
        <w:color w:val="500050"/>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E7E3928"/>
    <w:multiLevelType w:val="multilevel"/>
    <w:tmpl w:val="E81ACD8A"/>
    <w:lvl w:ilvl="0">
      <w:start w:val="1"/>
      <w:numFmt w:val="decimal"/>
      <w:lvlText w:val="%1"/>
      <w:lvlJc w:val="left"/>
      <w:pPr>
        <w:ind w:left="363" w:hanging="363"/>
      </w:pPr>
      <w:rPr>
        <w:rFonts w:hint="default"/>
      </w:rPr>
    </w:lvl>
    <w:lvl w:ilvl="1">
      <w:start w:val="1"/>
      <w:numFmt w:val="decimal"/>
      <w:lvlText w:val="%1.%2"/>
      <w:lvlJc w:val="left"/>
      <w:pPr>
        <w:ind w:left="-431" w:hanging="363"/>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166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890" w:hanging="108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4118" w:hanging="1440"/>
      </w:pPr>
      <w:rPr>
        <w:rFonts w:hint="default"/>
      </w:rPr>
    </w:lvl>
    <w:lvl w:ilvl="8">
      <w:start w:val="1"/>
      <w:numFmt w:val="decimal"/>
      <w:lvlText w:val="%1.%2.%3.%4.%5.%6.%7.%8.%9"/>
      <w:lvlJc w:val="left"/>
      <w:pPr>
        <w:ind w:left="-4552" w:hanging="1800"/>
      </w:pPr>
      <w:rPr>
        <w:rFonts w:hint="default"/>
      </w:rPr>
    </w:lvl>
  </w:abstractNum>
  <w:abstractNum w:abstractNumId="44" w15:restartNumberingAfterBreak="0">
    <w:nsid w:val="6F1E2FA8"/>
    <w:multiLevelType w:val="hybridMultilevel"/>
    <w:tmpl w:val="ABE85894"/>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8B07B7"/>
    <w:multiLevelType w:val="hybridMultilevel"/>
    <w:tmpl w:val="669263AC"/>
    <w:lvl w:ilvl="0" w:tplc="2C0086A8">
      <w:start w:val="1"/>
      <w:numFmt w:val="bullet"/>
      <w:lvlText w:val=""/>
      <w:lvlJc w:val="left"/>
      <w:pPr>
        <w:ind w:left="1440" w:hanging="360"/>
      </w:pPr>
      <w:rPr>
        <w:rFonts w:ascii="Symbol" w:hAnsi="Symbol"/>
      </w:rPr>
    </w:lvl>
    <w:lvl w:ilvl="1" w:tplc="61928C38">
      <w:start w:val="1"/>
      <w:numFmt w:val="bullet"/>
      <w:lvlText w:val=""/>
      <w:lvlJc w:val="left"/>
      <w:pPr>
        <w:ind w:left="1440" w:hanging="360"/>
      </w:pPr>
      <w:rPr>
        <w:rFonts w:ascii="Symbol" w:hAnsi="Symbol"/>
      </w:rPr>
    </w:lvl>
    <w:lvl w:ilvl="2" w:tplc="C36EC752">
      <w:start w:val="1"/>
      <w:numFmt w:val="bullet"/>
      <w:lvlText w:val=""/>
      <w:lvlJc w:val="left"/>
      <w:pPr>
        <w:ind w:left="1440" w:hanging="360"/>
      </w:pPr>
      <w:rPr>
        <w:rFonts w:ascii="Symbol" w:hAnsi="Symbol"/>
      </w:rPr>
    </w:lvl>
    <w:lvl w:ilvl="3" w:tplc="3E4E8DCC">
      <w:start w:val="1"/>
      <w:numFmt w:val="bullet"/>
      <w:lvlText w:val=""/>
      <w:lvlJc w:val="left"/>
      <w:pPr>
        <w:ind w:left="1440" w:hanging="360"/>
      </w:pPr>
      <w:rPr>
        <w:rFonts w:ascii="Symbol" w:hAnsi="Symbol"/>
      </w:rPr>
    </w:lvl>
    <w:lvl w:ilvl="4" w:tplc="397CCAB4">
      <w:start w:val="1"/>
      <w:numFmt w:val="bullet"/>
      <w:lvlText w:val=""/>
      <w:lvlJc w:val="left"/>
      <w:pPr>
        <w:ind w:left="1440" w:hanging="360"/>
      </w:pPr>
      <w:rPr>
        <w:rFonts w:ascii="Symbol" w:hAnsi="Symbol"/>
      </w:rPr>
    </w:lvl>
    <w:lvl w:ilvl="5" w:tplc="F864BD7A">
      <w:start w:val="1"/>
      <w:numFmt w:val="bullet"/>
      <w:lvlText w:val=""/>
      <w:lvlJc w:val="left"/>
      <w:pPr>
        <w:ind w:left="1440" w:hanging="360"/>
      </w:pPr>
      <w:rPr>
        <w:rFonts w:ascii="Symbol" w:hAnsi="Symbol"/>
      </w:rPr>
    </w:lvl>
    <w:lvl w:ilvl="6" w:tplc="95EC1464">
      <w:start w:val="1"/>
      <w:numFmt w:val="bullet"/>
      <w:lvlText w:val=""/>
      <w:lvlJc w:val="left"/>
      <w:pPr>
        <w:ind w:left="1440" w:hanging="360"/>
      </w:pPr>
      <w:rPr>
        <w:rFonts w:ascii="Symbol" w:hAnsi="Symbol"/>
      </w:rPr>
    </w:lvl>
    <w:lvl w:ilvl="7" w:tplc="C208272A">
      <w:start w:val="1"/>
      <w:numFmt w:val="bullet"/>
      <w:lvlText w:val=""/>
      <w:lvlJc w:val="left"/>
      <w:pPr>
        <w:ind w:left="1440" w:hanging="360"/>
      </w:pPr>
      <w:rPr>
        <w:rFonts w:ascii="Symbol" w:hAnsi="Symbol"/>
      </w:rPr>
    </w:lvl>
    <w:lvl w:ilvl="8" w:tplc="C8F64294">
      <w:start w:val="1"/>
      <w:numFmt w:val="bullet"/>
      <w:lvlText w:val=""/>
      <w:lvlJc w:val="left"/>
      <w:pPr>
        <w:ind w:left="1440" w:hanging="360"/>
      </w:pPr>
      <w:rPr>
        <w:rFonts w:ascii="Symbol" w:hAnsi="Symbol"/>
      </w:rPr>
    </w:lvl>
  </w:abstractNum>
  <w:abstractNum w:abstractNumId="46" w15:restartNumberingAfterBreak="0">
    <w:nsid w:val="71575B92"/>
    <w:multiLevelType w:val="multilevel"/>
    <w:tmpl w:val="14A8AF4A"/>
    <w:lvl w:ilvl="0">
      <w:start w:val="1"/>
      <w:numFmt w:val="decimal"/>
      <w:lvlText w:val="%1"/>
      <w:lvlJc w:val="left"/>
      <w:pPr>
        <w:ind w:left="403" w:hanging="403"/>
      </w:pPr>
      <w:rPr>
        <w:rFonts w:ascii="Arial" w:hAnsi="Arial" w:cs="Arial" w:hint="default"/>
        <w:b/>
        <w:color w:val="000000"/>
      </w:rPr>
    </w:lvl>
    <w:lvl w:ilvl="1">
      <w:start w:val="1"/>
      <w:numFmt w:val="decimal"/>
      <w:lvlText w:val="%1.%2"/>
      <w:lvlJc w:val="left"/>
      <w:pPr>
        <w:ind w:left="0" w:hanging="794"/>
      </w:pPr>
      <w:rPr>
        <w:rFonts w:ascii="Arial" w:hAnsi="Arial" w:cs="Arial" w:hint="default"/>
        <w:b/>
        <w:color w:val="000000"/>
      </w:rPr>
    </w:lvl>
    <w:lvl w:ilvl="2">
      <w:start w:val="1"/>
      <w:numFmt w:val="decimal"/>
      <w:lvlText w:val="%1.%2.%3"/>
      <w:lvlJc w:val="left"/>
      <w:pPr>
        <w:ind w:left="-1185" w:hanging="403"/>
      </w:pPr>
      <w:rPr>
        <w:rFonts w:ascii="Arial" w:hAnsi="Arial" w:cs="Arial" w:hint="default"/>
        <w:b/>
        <w:color w:val="000000"/>
      </w:rPr>
    </w:lvl>
    <w:lvl w:ilvl="3">
      <w:start w:val="1"/>
      <w:numFmt w:val="decimal"/>
      <w:lvlText w:val="%1.%2.%3.%4"/>
      <w:lvlJc w:val="left"/>
      <w:pPr>
        <w:ind w:left="-1979" w:hanging="403"/>
      </w:pPr>
      <w:rPr>
        <w:rFonts w:ascii="Arial" w:hAnsi="Arial" w:cs="Arial" w:hint="default"/>
        <w:b/>
        <w:color w:val="000000"/>
      </w:rPr>
    </w:lvl>
    <w:lvl w:ilvl="4">
      <w:start w:val="1"/>
      <w:numFmt w:val="decimal"/>
      <w:lvlText w:val="%1.%2.%3.%4.%5"/>
      <w:lvlJc w:val="left"/>
      <w:pPr>
        <w:ind w:left="-2773" w:hanging="403"/>
      </w:pPr>
      <w:rPr>
        <w:rFonts w:ascii="Arial" w:hAnsi="Arial" w:cs="Arial" w:hint="default"/>
        <w:b/>
        <w:color w:val="000000"/>
      </w:rPr>
    </w:lvl>
    <w:lvl w:ilvl="5">
      <w:start w:val="1"/>
      <w:numFmt w:val="decimal"/>
      <w:lvlText w:val="%1.%2.%3.%4.%5.%6"/>
      <w:lvlJc w:val="left"/>
      <w:pPr>
        <w:ind w:left="-3567" w:hanging="403"/>
      </w:pPr>
      <w:rPr>
        <w:rFonts w:ascii="Arial" w:hAnsi="Arial" w:cs="Arial" w:hint="default"/>
        <w:b/>
        <w:color w:val="000000"/>
      </w:rPr>
    </w:lvl>
    <w:lvl w:ilvl="6">
      <w:start w:val="1"/>
      <w:numFmt w:val="decimal"/>
      <w:lvlText w:val="%1.%2.%3.%4.%5.%6.%7"/>
      <w:lvlJc w:val="left"/>
      <w:pPr>
        <w:ind w:left="-4361" w:hanging="403"/>
      </w:pPr>
      <w:rPr>
        <w:rFonts w:ascii="Arial" w:hAnsi="Arial" w:cs="Arial" w:hint="default"/>
        <w:b/>
        <w:color w:val="000000"/>
      </w:rPr>
    </w:lvl>
    <w:lvl w:ilvl="7">
      <w:start w:val="1"/>
      <w:numFmt w:val="decimal"/>
      <w:lvlText w:val="%1.%2.%3.%4.%5.%6.%7.%8"/>
      <w:lvlJc w:val="left"/>
      <w:pPr>
        <w:ind w:left="-5155" w:hanging="403"/>
      </w:pPr>
      <w:rPr>
        <w:rFonts w:ascii="Arial" w:hAnsi="Arial" w:cs="Arial" w:hint="default"/>
        <w:b/>
        <w:color w:val="000000"/>
      </w:rPr>
    </w:lvl>
    <w:lvl w:ilvl="8">
      <w:start w:val="1"/>
      <w:numFmt w:val="decimal"/>
      <w:lvlText w:val="%1.%2.%3.%4.%5.%6.%7.%8.%9"/>
      <w:lvlJc w:val="left"/>
      <w:pPr>
        <w:ind w:left="-5949" w:hanging="403"/>
      </w:pPr>
      <w:rPr>
        <w:rFonts w:ascii="Arial" w:hAnsi="Arial" w:cs="Arial" w:hint="default"/>
        <w:b/>
        <w:color w:val="000000"/>
      </w:rPr>
    </w:lvl>
  </w:abstractNum>
  <w:abstractNum w:abstractNumId="47" w15:restartNumberingAfterBreak="0">
    <w:nsid w:val="76FF589D"/>
    <w:multiLevelType w:val="hybridMultilevel"/>
    <w:tmpl w:val="B58EA448"/>
    <w:lvl w:ilvl="0" w:tplc="0809000F">
      <w:start w:val="1"/>
      <w:numFmt w:val="decimal"/>
      <w:lvlText w:val="%1."/>
      <w:lvlJc w:val="left"/>
      <w:pPr>
        <w:ind w:left="289" w:hanging="360"/>
      </w:pPr>
    </w:lvl>
    <w:lvl w:ilvl="1" w:tplc="08090019" w:tentative="1">
      <w:start w:val="1"/>
      <w:numFmt w:val="lowerLetter"/>
      <w:lvlText w:val="%2."/>
      <w:lvlJc w:val="left"/>
      <w:pPr>
        <w:ind w:left="1009" w:hanging="360"/>
      </w:pPr>
    </w:lvl>
    <w:lvl w:ilvl="2" w:tplc="0809001B" w:tentative="1">
      <w:start w:val="1"/>
      <w:numFmt w:val="lowerRoman"/>
      <w:lvlText w:val="%3."/>
      <w:lvlJc w:val="right"/>
      <w:pPr>
        <w:ind w:left="1729" w:hanging="180"/>
      </w:pPr>
    </w:lvl>
    <w:lvl w:ilvl="3" w:tplc="0809000F" w:tentative="1">
      <w:start w:val="1"/>
      <w:numFmt w:val="decimal"/>
      <w:lvlText w:val="%4."/>
      <w:lvlJc w:val="left"/>
      <w:pPr>
        <w:ind w:left="2449" w:hanging="360"/>
      </w:pPr>
    </w:lvl>
    <w:lvl w:ilvl="4" w:tplc="08090019" w:tentative="1">
      <w:start w:val="1"/>
      <w:numFmt w:val="lowerLetter"/>
      <w:lvlText w:val="%5."/>
      <w:lvlJc w:val="left"/>
      <w:pPr>
        <w:ind w:left="3169" w:hanging="360"/>
      </w:pPr>
    </w:lvl>
    <w:lvl w:ilvl="5" w:tplc="0809001B" w:tentative="1">
      <w:start w:val="1"/>
      <w:numFmt w:val="lowerRoman"/>
      <w:lvlText w:val="%6."/>
      <w:lvlJc w:val="right"/>
      <w:pPr>
        <w:ind w:left="3889" w:hanging="180"/>
      </w:pPr>
    </w:lvl>
    <w:lvl w:ilvl="6" w:tplc="0809000F" w:tentative="1">
      <w:start w:val="1"/>
      <w:numFmt w:val="decimal"/>
      <w:lvlText w:val="%7."/>
      <w:lvlJc w:val="left"/>
      <w:pPr>
        <w:ind w:left="4609" w:hanging="360"/>
      </w:pPr>
    </w:lvl>
    <w:lvl w:ilvl="7" w:tplc="08090019" w:tentative="1">
      <w:start w:val="1"/>
      <w:numFmt w:val="lowerLetter"/>
      <w:lvlText w:val="%8."/>
      <w:lvlJc w:val="left"/>
      <w:pPr>
        <w:ind w:left="5329" w:hanging="360"/>
      </w:pPr>
    </w:lvl>
    <w:lvl w:ilvl="8" w:tplc="0809001B" w:tentative="1">
      <w:start w:val="1"/>
      <w:numFmt w:val="lowerRoman"/>
      <w:lvlText w:val="%9."/>
      <w:lvlJc w:val="right"/>
      <w:pPr>
        <w:ind w:left="6049" w:hanging="180"/>
      </w:pPr>
    </w:lvl>
  </w:abstractNum>
  <w:abstractNum w:abstractNumId="48" w15:restartNumberingAfterBreak="0">
    <w:nsid w:val="79395CC2"/>
    <w:multiLevelType w:val="multilevel"/>
    <w:tmpl w:val="AB600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B3453FD"/>
    <w:multiLevelType w:val="multilevel"/>
    <w:tmpl w:val="3F26FD3E"/>
    <w:lvl w:ilvl="0">
      <w:start w:val="1"/>
      <w:numFmt w:val="decimal"/>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50" w15:restartNumberingAfterBreak="0">
    <w:nsid w:val="7C2206C1"/>
    <w:multiLevelType w:val="multilevel"/>
    <w:tmpl w:val="552AA5CA"/>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F4E2AAD"/>
    <w:multiLevelType w:val="hybridMultilevel"/>
    <w:tmpl w:val="3454C4B2"/>
    <w:lvl w:ilvl="0" w:tplc="7AEAC372">
      <w:start w:val="1"/>
      <w:numFmt w:val="lowerLetter"/>
      <w:lvlText w:val="%1."/>
      <w:lvlJc w:val="left"/>
      <w:pPr>
        <w:ind w:left="720" w:hanging="360"/>
      </w:pPr>
      <w:rPr>
        <w:rFont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89554303">
    <w:abstractNumId w:val="21"/>
  </w:num>
  <w:num w:numId="2" w16cid:durableId="84616198">
    <w:abstractNumId w:val="39"/>
  </w:num>
  <w:num w:numId="3" w16cid:durableId="934900740">
    <w:abstractNumId w:val="33"/>
  </w:num>
  <w:num w:numId="4" w16cid:durableId="368116102">
    <w:abstractNumId w:val="13"/>
  </w:num>
  <w:num w:numId="5" w16cid:durableId="204412037">
    <w:abstractNumId w:val="38"/>
  </w:num>
  <w:num w:numId="6" w16cid:durableId="1291788787">
    <w:abstractNumId w:val="30"/>
  </w:num>
  <w:num w:numId="7" w16cid:durableId="1351684178">
    <w:abstractNumId w:val="3"/>
  </w:num>
  <w:num w:numId="8" w16cid:durableId="2142922764">
    <w:abstractNumId w:val="25"/>
  </w:num>
  <w:num w:numId="9" w16cid:durableId="939678724">
    <w:abstractNumId w:val="31"/>
  </w:num>
  <w:num w:numId="10" w16cid:durableId="600992571">
    <w:abstractNumId w:val="48"/>
  </w:num>
  <w:num w:numId="11" w16cid:durableId="1308515644">
    <w:abstractNumId w:val="11"/>
  </w:num>
  <w:num w:numId="12" w16cid:durableId="1036782484">
    <w:abstractNumId w:val="5"/>
  </w:num>
  <w:num w:numId="13" w16cid:durableId="1288851813">
    <w:abstractNumId w:val="42"/>
  </w:num>
  <w:num w:numId="14" w16cid:durableId="361127552">
    <w:abstractNumId w:val="20"/>
  </w:num>
  <w:num w:numId="15" w16cid:durableId="151919268">
    <w:abstractNumId w:val="36"/>
  </w:num>
  <w:num w:numId="16" w16cid:durableId="1544052880">
    <w:abstractNumId w:val="22"/>
  </w:num>
  <w:num w:numId="17" w16cid:durableId="2080443314">
    <w:abstractNumId w:val="23"/>
  </w:num>
  <w:num w:numId="18" w16cid:durableId="1562596474">
    <w:abstractNumId w:val="45"/>
  </w:num>
  <w:num w:numId="19" w16cid:durableId="1406417742">
    <w:abstractNumId w:val="19"/>
  </w:num>
  <w:num w:numId="20" w16cid:durableId="397361142">
    <w:abstractNumId w:val="44"/>
  </w:num>
  <w:num w:numId="21" w16cid:durableId="1917278669">
    <w:abstractNumId w:val="29"/>
  </w:num>
  <w:num w:numId="22" w16cid:durableId="1410230913">
    <w:abstractNumId w:val="12"/>
  </w:num>
  <w:num w:numId="23" w16cid:durableId="1645310578">
    <w:abstractNumId w:val="28"/>
  </w:num>
  <w:num w:numId="24" w16cid:durableId="390274260">
    <w:abstractNumId w:val="15"/>
  </w:num>
  <w:num w:numId="25" w16cid:durableId="2046296424">
    <w:abstractNumId w:val="18"/>
  </w:num>
  <w:num w:numId="26" w16cid:durableId="1569071036">
    <w:abstractNumId w:val="50"/>
  </w:num>
  <w:num w:numId="27" w16cid:durableId="2007711492">
    <w:abstractNumId w:val="24"/>
  </w:num>
  <w:num w:numId="28" w16cid:durableId="357582038">
    <w:abstractNumId w:val="9"/>
  </w:num>
  <w:num w:numId="29" w16cid:durableId="1612976816">
    <w:abstractNumId w:val="6"/>
  </w:num>
  <w:num w:numId="30" w16cid:durableId="867722113">
    <w:abstractNumId w:val="1"/>
  </w:num>
  <w:num w:numId="31" w16cid:durableId="1193567396">
    <w:abstractNumId w:val="1"/>
  </w:num>
  <w:num w:numId="32" w16cid:durableId="51588589">
    <w:abstractNumId w:val="49"/>
  </w:num>
  <w:num w:numId="33" w16cid:durableId="1043409987">
    <w:abstractNumId w:val="17"/>
  </w:num>
  <w:num w:numId="34" w16cid:durableId="179318895">
    <w:abstractNumId w:val="34"/>
  </w:num>
  <w:num w:numId="35" w16cid:durableId="2025788003">
    <w:abstractNumId w:val="2"/>
  </w:num>
  <w:num w:numId="36" w16cid:durableId="1078672870">
    <w:abstractNumId w:val="16"/>
  </w:num>
  <w:num w:numId="37" w16cid:durableId="1698043985">
    <w:abstractNumId w:val="51"/>
  </w:num>
  <w:num w:numId="38" w16cid:durableId="576673383">
    <w:abstractNumId w:val="0"/>
  </w:num>
  <w:num w:numId="39" w16cid:durableId="1663003669">
    <w:abstractNumId w:val="32"/>
  </w:num>
  <w:num w:numId="40" w16cid:durableId="1047340873">
    <w:abstractNumId w:val="35"/>
  </w:num>
  <w:num w:numId="41" w16cid:durableId="1413626694">
    <w:abstractNumId w:val="43"/>
  </w:num>
  <w:num w:numId="42" w16cid:durableId="367997872">
    <w:abstractNumId w:val="41"/>
  </w:num>
  <w:num w:numId="43" w16cid:durableId="312299598">
    <w:abstractNumId w:val="47"/>
  </w:num>
  <w:num w:numId="44" w16cid:durableId="1360469272">
    <w:abstractNumId w:val="37"/>
  </w:num>
  <w:num w:numId="45" w16cid:durableId="1309941676">
    <w:abstractNumId w:val="40"/>
  </w:num>
  <w:num w:numId="46" w16cid:durableId="161551539">
    <w:abstractNumId w:val="4"/>
  </w:num>
  <w:num w:numId="47" w16cid:durableId="1010182316">
    <w:abstractNumId w:val="8"/>
  </w:num>
  <w:num w:numId="48" w16cid:durableId="838888593">
    <w:abstractNumId w:val="26"/>
  </w:num>
  <w:num w:numId="49" w16cid:durableId="798962632">
    <w:abstractNumId w:val="27"/>
  </w:num>
  <w:num w:numId="50" w16cid:durableId="1410620278">
    <w:abstractNumId w:val="7"/>
  </w:num>
  <w:num w:numId="51" w16cid:durableId="567495725">
    <w:abstractNumId w:val="14"/>
  </w:num>
  <w:num w:numId="52" w16cid:durableId="704527050">
    <w:abstractNumId w:val="10"/>
  </w:num>
  <w:num w:numId="53" w16cid:durableId="71030080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3651B"/>
    <w:rsid w:val="00002076"/>
    <w:rsid w:val="00002792"/>
    <w:rsid w:val="00003D36"/>
    <w:rsid w:val="00005340"/>
    <w:rsid w:val="000101A5"/>
    <w:rsid w:val="00013588"/>
    <w:rsid w:val="00017EF3"/>
    <w:rsid w:val="00024A2D"/>
    <w:rsid w:val="00027BAC"/>
    <w:rsid w:val="00030025"/>
    <w:rsid w:val="00030958"/>
    <w:rsid w:val="00033FF8"/>
    <w:rsid w:val="00035EFF"/>
    <w:rsid w:val="00042230"/>
    <w:rsid w:val="00042577"/>
    <w:rsid w:val="000472D9"/>
    <w:rsid w:val="00052DFC"/>
    <w:rsid w:val="00061B5A"/>
    <w:rsid w:val="0006231E"/>
    <w:rsid w:val="00063CD6"/>
    <w:rsid w:val="000706AA"/>
    <w:rsid w:val="000769D7"/>
    <w:rsid w:val="00080123"/>
    <w:rsid w:val="00080446"/>
    <w:rsid w:val="00081831"/>
    <w:rsid w:val="00082916"/>
    <w:rsid w:val="00083D99"/>
    <w:rsid w:val="00085C06"/>
    <w:rsid w:val="00087024"/>
    <w:rsid w:val="00087494"/>
    <w:rsid w:val="00091010"/>
    <w:rsid w:val="00092DDA"/>
    <w:rsid w:val="00093442"/>
    <w:rsid w:val="00093DEC"/>
    <w:rsid w:val="00094BE4"/>
    <w:rsid w:val="00094F27"/>
    <w:rsid w:val="00095192"/>
    <w:rsid w:val="0009594A"/>
    <w:rsid w:val="00097F5A"/>
    <w:rsid w:val="000A28D6"/>
    <w:rsid w:val="000A3965"/>
    <w:rsid w:val="000A3B68"/>
    <w:rsid w:val="000A3FF6"/>
    <w:rsid w:val="000A5A3D"/>
    <w:rsid w:val="000A5FA0"/>
    <w:rsid w:val="000A645C"/>
    <w:rsid w:val="000A7264"/>
    <w:rsid w:val="000B1F56"/>
    <w:rsid w:val="000B2EB3"/>
    <w:rsid w:val="000B3946"/>
    <w:rsid w:val="000B5594"/>
    <w:rsid w:val="000B7712"/>
    <w:rsid w:val="000B7C4A"/>
    <w:rsid w:val="000C014D"/>
    <w:rsid w:val="000C09C1"/>
    <w:rsid w:val="000C2E6D"/>
    <w:rsid w:val="000C3486"/>
    <w:rsid w:val="000C481E"/>
    <w:rsid w:val="000C543B"/>
    <w:rsid w:val="000D04A7"/>
    <w:rsid w:val="000D2A9B"/>
    <w:rsid w:val="000E5E8A"/>
    <w:rsid w:val="000F3F57"/>
    <w:rsid w:val="000F5410"/>
    <w:rsid w:val="000F5CDE"/>
    <w:rsid w:val="000F5D67"/>
    <w:rsid w:val="000F6D27"/>
    <w:rsid w:val="00101B18"/>
    <w:rsid w:val="00102477"/>
    <w:rsid w:val="00107A26"/>
    <w:rsid w:val="00107B0F"/>
    <w:rsid w:val="00113653"/>
    <w:rsid w:val="00114359"/>
    <w:rsid w:val="001146AF"/>
    <w:rsid w:val="00116C24"/>
    <w:rsid w:val="00117D01"/>
    <w:rsid w:val="00125D27"/>
    <w:rsid w:val="00127187"/>
    <w:rsid w:val="00127503"/>
    <w:rsid w:val="00127537"/>
    <w:rsid w:val="00131AE7"/>
    <w:rsid w:val="00132EAF"/>
    <w:rsid w:val="00134AB9"/>
    <w:rsid w:val="00135F88"/>
    <w:rsid w:val="001417A0"/>
    <w:rsid w:val="00143999"/>
    <w:rsid w:val="00143A27"/>
    <w:rsid w:val="0014632B"/>
    <w:rsid w:val="00146B11"/>
    <w:rsid w:val="001479E8"/>
    <w:rsid w:val="0015067D"/>
    <w:rsid w:val="00150DBC"/>
    <w:rsid w:val="00153EE4"/>
    <w:rsid w:val="00156DE3"/>
    <w:rsid w:val="0015713C"/>
    <w:rsid w:val="00160EB9"/>
    <w:rsid w:val="00162E30"/>
    <w:rsid w:val="0016692F"/>
    <w:rsid w:val="00167882"/>
    <w:rsid w:val="00167A44"/>
    <w:rsid w:val="00173698"/>
    <w:rsid w:val="00180E2D"/>
    <w:rsid w:val="00183FC2"/>
    <w:rsid w:val="001902F0"/>
    <w:rsid w:val="00190C18"/>
    <w:rsid w:val="00193500"/>
    <w:rsid w:val="00193D41"/>
    <w:rsid w:val="00194195"/>
    <w:rsid w:val="00195737"/>
    <w:rsid w:val="001958E9"/>
    <w:rsid w:val="00195914"/>
    <w:rsid w:val="001A138D"/>
    <w:rsid w:val="001A23F6"/>
    <w:rsid w:val="001A2C06"/>
    <w:rsid w:val="001A4F58"/>
    <w:rsid w:val="001B7901"/>
    <w:rsid w:val="001C5320"/>
    <w:rsid w:val="001C6698"/>
    <w:rsid w:val="001C7E1C"/>
    <w:rsid w:val="001D45F7"/>
    <w:rsid w:val="001D7C3C"/>
    <w:rsid w:val="001E04CE"/>
    <w:rsid w:val="001E0552"/>
    <w:rsid w:val="001E2645"/>
    <w:rsid w:val="001E2902"/>
    <w:rsid w:val="001E2B9A"/>
    <w:rsid w:val="001E31A6"/>
    <w:rsid w:val="001E3EE9"/>
    <w:rsid w:val="001E424A"/>
    <w:rsid w:val="001F3216"/>
    <w:rsid w:val="001F4867"/>
    <w:rsid w:val="001F5F99"/>
    <w:rsid w:val="002013D5"/>
    <w:rsid w:val="00201B69"/>
    <w:rsid w:val="002033BE"/>
    <w:rsid w:val="002046A8"/>
    <w:rsid w:val="00205268"/>
    <w:rsid w:val="00205C1E"/>
    <w:rsid w:val="00205F23"/>
    <w:rsid w:val="00213218"/>
    <w:rsid w:val="002137C9"/>
    <w:rsid w:val="0021574A"/>
    <w:rsid w:val="00216277"/>
    <w:rsid w:val="002172DF"/>
    <w:rsid w:val="00217389"/>
    <w:rsid w:val="002204E3"/>
    <w:rsid w:val="00223150"/>
    <w:rsid w:val="002271BE"/>
    <w:rsid w:val="00232016"/>
    <w:rsid w:val="00233B02"/>
    <w:rsid w:val="002365A5"/>
    <w:rsid w:val="0024441B"/>
    <w:rsid w:val="0025072D"/>
    <w:rsid w:val="002546A2"/>
    <w:rsid w:val="0025690D"/>
    <w:rsid w:val="00260400"/>
    <w:rsid w:val="00261A9D"/>
    <w:rsid w:val="002715F8"/>
    <w:rsid w:val="00273E8B"/>
    <w:rsid w:val="00274E2D"/>
    <w:rsid w:val="0027601B"/>
    <w:rsid w:val="0027676C"/>
    <w:rsid w:val="00276979"/>
    <w:rsid w:val="0027799F"/>
    <w:rsid w:val="00277AAB"/>
    <w:rsid w:val="00281318"/>
    <w:rsid w:val="002874D0"/>
    <w:rsid w:val="00287865"/>
    <w:rsid w:val="00287C3A"/>
    <w:rsid w:val="00291B83"/>
    <w:rsid w:val="00293997"/>
    <w:rsid w:val="0029486A"/>
    <w:rsid w:val="0029541F"/>
    <w:rsid w:val="002963A5"/>
    <w:rsid w:val="00296EE9"/>
    <w:rsid w:val="002A1644"/>
    <w:rsid w:val="002A1B90"/>
    <w:rsid w:val="002A1F73"/>
    <w:rsid w:val="002A3109"/>
    <w:rsid w:val="002A3DFC"/>
    <w:rsid w:val="002A63A5"/>
    <w:rsid w:val="002B3A1C"/>
    <w:rsid w:val="002B5ECC"/>
    <w:rsid w:val="002C09EC"/>
    <w:rsid w:val="002C12C4"/>
    <w:rsid w:val="002C2807"/>
    <w:rsid w:val="002C42FB"/>
    <w:rsid w:val="002C779E"/>
    <w:rsid w:val="002D1EAE"/>
    <w:rsid w:val="002D20DD"/>
    <w:rsid w:val="002D3E5D"/>
    <w:rsid w:val="002D46D5"/>
    <w:rsid w:val="002D49FB"/>
    <w:rsid w:val="002D4FDF"/>
    <w:rsid w:val="002D5216"/>
    <w:rsid w:val="002D5725"/>
    <w:rsid w:val="002D6A10"/>
    <w:rsid w:val="002D7B8E"/>
    <w:rsid w:val="002E39F8"/>
    <w:rsid w:val="002E6992"/>
    <w:rsid w:val="002E6A76"/>
    <w:rsid w:val="002E6B03"/>
    <w:rsid w:val="002F1A5D"/>
    <w:rsid w:val="002F275D"/>
    <w:rsid w:val="002F294F"/>
    <w:rsid w:val="002F33CE"/>
    <w:rsid w:val="002F3B9E"/>
    <w:rsid w:val="002F48DE"/>
    <w:rsid w:val="002F732B"/>
    <w:rsid w:val="00302297"/>
    <w:rsid w:val="0030620C"/>
    <w:rsid w:val="00306923"/>
    <w:rsid w:val="003073ED"/>
    <w:rsid w:val="00310733"/>
    <w:rsid w:val="00310CD8"/>
    <w:rsid w:val="00312898"/>
    <w:rsid w:val="00313EAB"/>
    <w:rsid w:val="003148C5"/>
    <w:rsid w:val="003160ED"/>
    <w:rsid w:val="0031649D"/>
    <w:rsid w:val="003313DA"/>
    <w:rsid w:val="00331C39"/>
    <w:rsid w:val="00333BC4"/>
    <w:rsid w:val="003349EB"/>
    <w:rsid w:val="00336331"/>
    <w:rsid w:val="0033732A"/>
    <w:rsid w:val="00340ECA"/>
    <w:rsid w:val="003447C6"/>
    <w:rsid w:val="00346895"/>
    <w:rsid w:val="003500B4"/>
    <w:rsid w:val="00361475"/>
    <w:rsid w:val="00361A44"/>
    <w:rsid w:val="0036423F"/>
    <w:rsid w:val="003648B0"/>
    <w:rsid w:val="00364FB3"/>
    <w:rsid w:val="00367CAC"/>
    <w:rsid w:val="00367D8C"/>
    <w:rsid w:val="00373BBB"/>
    <w:rsid w:val="00376384"/>
    <w:rsid w:val="00380617"/>
    <w:rsid w:val="00380FC4"/>
    <w:rsid w:val="003810F0"/>
    <w:rsid w:val="003851F3"/>
    <w:rsid w:val="003878B4"/>
    <w:rsid w:val="00392812"/>
    <w:rsid w:val="00392924"/>
    <w:rsid w:val="00392FB9"/>
    <w:rsid w:val="00393FA6"/>
    <w:rsid w:val="00395E92"/>
    <w:rsid w:val="003A1762"/>
    <w:rsid w:val="003A3267"/>
    <w:rsid w:val="003A54CC"/>
    <w:rsid w:val="003A68FF"/>
    <w:rsid w:val="003B0F6C"/>
    <w:rsid w:val="003B2141"/>
    <w:rsid w:val="003B3383"/>
    <w:rsid w:val="003B4D66"/>
    <w:rsid w:val="003C3FC4"/>
    <w:rsid w:val="003C4623"/>
    <w:rsid w:val="003C6B82"/>
    <w:rsid w:val="003C78AB"/>
    <w:rsid w:val="003D0213"/>
    <w:rsid w:val="003D37CB"/>
    <w:rsid w:val="003D590B"/>
    <w:rsid w:val="003D6DEA"/>
    <w:rsid w:val="003D7E33"/>
    <w:rsid w:val="003E4855"/>
    <w:rsid w:val="003E57FF"/>
    <w:rsid w:val="003F1A1A"/>
    <w:rsid w:val="003F79A1"/>
    <w:rsid w:val="004010D4"/>
    <w:rsid w:val="004066E4"/>
    <w:rsid w:val="0041154D"/>
    <w:rsid w:val="00413631"/>
    <w:rsid w:val="00414AD7"/>
    <w:rsid w:val="00416D33"/>
    <w:rsid w:val="004172F7"/>
    <w:rsid w:val="00424089"/>
    <w:rsid w:val="004242A0"/>
    <w:rsid w:val="0042524E"/>
    <w:rsid w:val="004302CF"/>
    <w:rsid w:val="00430898"/>
    <w:rsid w:val="00432204"/>
    <w:rsid w:val="0043319B"/>
    <w:rsid w:val="00433E41"/>
    <w:rsid w:val="004352EE"/>
    <w:rsid w:val="004404DC"/>
    <w:rsid w:val="00440DAE"/>
    <w:rsid w:val="004444B1"/>
    <w:rsid w:val="0044542B"/>
    <w:rsid w:val="00446262"/>
    <w:rsid w:val="00446F60"/>
    <w:rsid w:val="004526A2"/>
    <w:rsid w:val="00453262"/>
    <w:rsid w:val="00454630"/>
    <w:rsid w:val="00454685"/>
    <w:rsid w:val="0046085A"/>
    <w:rsid w:val="00464109"/>
    <w:rsid w:val="00464673"/>
    <w:rsid w:val="00465BF5"/>
    <w:rsid w:val="00467021"/>
    <w:rsid w:val="00471241"/>
    <w:rsid w:val="0047327A"/>
    <w:rsid w:val="00473521"/>
    <w:rsid w:val="004748AF"/>
    <w:rsid w:val="004759C7"/>
    <w:rsid w:val="00477505"/>
    <w:rsid w:val="0047781D"/>
    <w:rsid w:val="004812E6"/>
    <w:rsid w:val="00482C7B"/>
    <w:rsid w:val="00482F4C"/>
    <w:rsid w:val="00496DE2"/>
    <w:rsid w:val="004A0778"/>
    <w:rsid w:val="004A200A"/>
    <w:rsid w:val="004A22C7"/>
    <w:rsid w:val="004A3432"/>
    <w:rsid w:val="004A5609"/>
    <w:rsid w:val="004A5ACE"/>
    <w:rsid w:val="004A6D9D"/>
    <w:rsid w:val="004B3ED1"/>
    <w:rsid w:val="004B5EF5"/>
    <w:rsid w:val="004B650F"/>
    <w:rsid w:val="004B716D"/>
    <w:rsid w:val="004B7CD6"/>
    <w:rsid w:val="004B7EE8"/>
    <w:rsid w:val="004C0D44"/>
    <w:rsid w:val="004C770C"/>
    <w:rsid w:val="004C7A3C"/>
    <w:rsid w:val="004C7F95"/>
    <w:rsid w:val="004D0694"/>
    <w:rsid w:val="004D2B95"/>
    <w:rsid w:val="004D5197"/>
    <w:rsid w:val="004D6A70"/>
    <w:rsid w:val="004E00AA"/>
    <w:rsid w:val="004E18C9"/>
    <w:rsid w:val="004E322E"/>
    <w:rsid w:val="004E3C4C"/>
    <w:rsid w:val="004E6409"/>
    <w:rsid w:val="004E6481"/>
    <w:rsid w:val="004E70E2"/>
    <w:rsid w:val="004F01B2"/>
    <w:rsid w:val="004F0831"/>
    <w:rsid w:val="004F1B8C"/>
    <w:rsid w:val="004F23E8"/>
    <w:rsid w:val="004F3C1E"/>
    <w:rsid w:val="004F4614"/>
    <w:rsid w:val="004F7FDE"/>
    <w:rsid w:val="00502735"/>
    <w:rsid w:val="0050304E"/>
    <w:rsid w:val="00504950"/>
    <w:rsid w:val="00505437"/>
    <w:rsid w:val="00512802"/>
    <w:rsid w:val="005139AF"/>
    <w:rsid w:val="005142BC"/>
    <w:rsid w:val="00514A53"/>
    <w:rsid w:val="005206F0"/>
    <w:rsid w:val="005209C3"/>
    <w:rsid w:val="005232E4"/>
    <w:rsid w:val="00526C42"/>
    <w:rsid w:val="005320FE"/>
    <w:rsid w:val="005332F9"/>
    <w:rsid w:val="0053675A"/>
    <w:rsid w:val="005370EC"/>
    <w:rsid w:val="0053744D"/>
    <w:rsid w:val="00543E76"/>
    <w:rsid w:val="00544627"/>
    <w:rsid w:val="0054571B"/>
    <w:rsid w:val="00547D44"/>
    <w:rsid w:val="0055076F"/>
    <w:rsid w:val="00550B51"/>
    <w:rsid w:val="00551D2C"/>
    <w:rsid w:val="005541E8"/>
    <w:rsid w:val="00556566"/>
    <w:rsid w:val="005567BF"/>
    <w:rsid w:val="0056450A"/>
    <w:rsid w:val="00566B53"/>
    <w:rsid w:val="00572AA2"/>
    <w:rsid w:val="00574D0E"/>
    <w:rsid w:val="005751DC"/>
    <w:rsid w:val="0058606A"/>
    <w:rsid w:val="00591FD9"/>
    <w:rsid w:val="00593C7C"/>
    <w:rsid w:val="00595A80"/>
    <w:rsid w:val="0059629F"/>
    <w:rsid w:val="005A1B1E"/>
    <w:rsid w:val="005A356E"/>
    <w:rsid w:val="005A6C28"/>
    <w:rsid w:val="005B081B"/>
    <w:rsid w:val="005B2456"/>
    <w:rsid w:val="005B5790"/>
    <w:rsid w:val="005C039F"/>
    <w:rsid w:val="005C152C"/>
    <w:rsid w:val="005C3A07"/>
    <w:rsid w:val="005C5576"/>
    <w:rsid w:val="005D18AF"/>
    <w:rsid w:val="005D2623"/>
    <w:rsid w:val="005D2A47"/>
    <w:rsid w:val="005D2B35"/>
    <w:rsid w:val="005E0528"/>
    <w:rsid w:val="005E052C"/>
    <w:rsid w:val="005E1621"/>
    <w:rsid w:val="005E2BE5"/>
    <w:rsid w:val="005E5169"/>
    <w:rsid w:val="005E642E"/>
    <w:rsid w:val="005E6CD9"/>
    <w:rsid w:val="005E6E58"/>
    <w:rsid w:val="005F2DA4"/>
    <w:rsid w:val="005F2DF3"/>
    <w:rsid w:val="005F7F77"/>
    <w:rsid w:val="0060026E"/>
    <w:rsid w:val="00600D02"/>
    <w:rsid w:val="006038A9"/>
    <w:rsid w:val="00611E26"/>
    <w:rsid w:val="00620B47"/>
    <w:rsid w:val="006223BA"/>
    <w:rsid w:val="00622631"/>
    <w:rsid w:val="00623F2A"/>
    <w:rsid w:val="00624B90"/>
    <w:rsid w:val="006262AA"/>
    <w:rsid w:val="006270F3"/>
    <w:rsid w:val="00627644"/>
    <w:rsid w:val="0062778E"/>
    <w:rsid w:val="006278AA"/>
    <w:rsid w:val="0063181B"/>
    <w:rsid w:val="00633462"/>
    <w:rsid w:val="006336B7"/>
    <w:rsid w:val="006358B9"/>
    <w:rsid w:val="00635A33"/>
    <w:rsid w:val="00640E28"/>
    <w:rsid w:val="0064376C"/>
    <w:rsid w:val="0064752E"/>
    <w:rsid w:val="00650952"/>
    <w:rsid w:val="0065097D"/>
    <w:rsid w:val="00652A99"/>
    <w:rsid w:val="00654427"/>
    <w:rsid w:val="00657CFE"/>
    <w:rsid w:val="006600CC"/>
    <w:rsid w:val="006700C6"/>
    <w:rsid w:val="00672AE1"/>
    <w:rsid w:val="00673D82"/>
    <w:rsid w:val="00673D89"/>
    <w:rsid w:val="00675319"/>
    <w:rsid w:val="00682A69"/>
    <w:rsid w:val="00682CFC"/>
    <w:rsid w:val="00684173"/>
    <w:rsid w:val="00684676"/>
    <w:rsid w:val="00685243"/>
    <w:rsid w:val="00686C17"/>
    <w:rsid w:val="0068719B"/>
    <w:rsid w:val="00690387"/>
    <w:rsid w:val="006912C1"/>
    <w:rsid w:val="00691C44"/>
    <w:rsid w:val="00691F8F"/>
    <w:rsid w:val="00692299"/>
    <w:rsid w:val="006927EA"/>
    <w:rsid w:val="00694A25"/>
    <w:rsid w:val="0069563E"/>
    <w:rsid w:val="00695B38"/>
    <w:rsid w:val="0069651B"/>
    <w:rsid w:val="006A0CEA"/>
    <w:rsid w:val="006A40A8"/>
    <w:rsid w:val="006A6237"/>
    <w:rsid w:val="006A770A"/>
    <w:rsid w:val="006B71DA"/>
    <w:rsid w:val="006B79BE"/>
    <w:rsid w:val="006C10DB"/>
    <w:rsid w:val="006C1A6B"/>
    <w:rsid w:val="006C3C19"/>
    <w:rsid w:val="006C3FA6"/>
    <w:rsid w:val="006C4275"/>
    <w:rsid w:val="006C6B9C"/>
    <w:rsid w:val="006C7295"/>
    <w:rsid w:val="006D043E"/>
    <w:rsid w:val="006D061E"/>
    <w:rsid w:val="006D14A6"/>
    <w:rsid w:val="006D4A59"/>
    <w:rsid w:val="006D5AA6"/>
    <w:rsid w:val="006E0698"/>
    <w:rsid w:val="006E1D0D"/>
    <w:rsid w:val="006E2405"/>
    <w:rsid w:val="006E3211"/>
    <w:rsid w:val="006E7051"/>
    <w:rsid w:val="006E752A"/>
    <w:rsid w:val="006F2B79"/>
    <w:rsid w:val="006F2D78"/>
    <w:rsid w:val="006F5286"/>
    <w:rsid w:val="006F670B"/>
    <w:rsid w:val="006F679C"/>
    <w:rsid w:val="006F7094"/>
    <w:rsid w:val="00700C4B"/>
    <w:rsid w:val="00701D9E"/>
    <w:rsid w:val="00705B22"/>
    <w:rsid w:val="0070751F"/>
    <w:rsid w:val="00711C7C"/>
    <w:rsid w:val="0071311A"/>
    <w:rsid w:val="0071468E"/>
    <w:rsid w:val="007158B6"/>
    <w:rsid w:val="00715D5C"/>
    <w:rsid w:val="00716272"/>
    <w:rsid w:val="00721C65"/>
    <w:rsid w:val="00724CB6"/>
    <w:rsid w:val="00724D48"/>
    <w:rsid w:val="007267D9"/>
    <w:rsid w:val="00730933"/>
    <w:rsid w:val="007320AF"/>
    <w:rsid w:val="00733126"/>
    <w:rsid w:val="0073369B"/>
    <w:rsid w:val="00735CFB"/>
    <w:rsid w:val="00740BCE"/>
    <w:rsid w:val="00742656"/>
    <w:rsid w:val="00743C2F"/>
    <w:rsid w:val="00745B11"/>
    <w:rsid w:val="00761811"/>
    <w:rsid w:val="00763147"/>
    <w:rsid w:val="007644CD"/>
    <w:rsid w:val="0076649E"/>
    <w:rsid w:val="00772D79"/>
    <w:rsid w:val="00772EE1"/>
    <w:rsid w:val="00774BEF"/>
    <w:rsid w:val="00781B8E"/>
    <w:rsid w:val="00782C1C"/>
    <w:rsid w:val="00785335"/>
    <w:rsid w:val="00787EBA"/>
    <w:rsid w:val="00790CA4"/>
    <w:rsid w:val="00791783"/>
    <w:rsid w:val="00791C79"/>
    <w:rsid w:val="00792057"/>
    <w:rsid w:val="007924F7"/>
    <w:rsid w:val="00792893"/>
    <w:rsid w:val="00792DFB"/>
    <w:rsid w:val="00795D75"/>
    <w:rsid w:val="007A114B"/>
    <w:rsid w:val="007A1F75"/>
    <w:rsid w:val="007A337C"/>
    <w:rsid w:val="007A56B8"/>
    <w:rsid w:val="007A69B4"/>
    <w:rsid w:val="007B457C"/>
    <w:rsid w:val="007B7E85"/>
    <w:rsid w:val="007C1B99"/>
    <w:rsid w:val="007C218A"/>
    <w:rsid w:val="007C225A"/>
    <w:rsid w:val="007C2AAA"/>
    <w:rsid w:val="007C2E70"/>
    <w:rsid w:val="007C32ED"/>
    <w:rsid w:val="007C3481"/>
    <w:rsid w:val="007C3D76"/>
    <w:rsid w:val="007C4A6D"/>
    <w:rsid w:val="007C5EE6"/>
    <w:rsid w:val="007C77AE"/>
    <w:rsid w:val="007D1707"/>
    <w:rsid w:val="007D1D1E"/>
    <w:rsid w:val="007D2262"/>
    <w:rsid w:val="007D369A"/>
    <w:rsid w:val="007D40CF"/>
    <w:rsid w:val="007D5E1F"/>
    <w:rsid w:val="007D7E18"/>
    <w:rsid w:val="007E31DE"/>
    <w:rsid w:val="007E4306"/>
    <w:rsid w:val="007E4CE7"/>
    <w:rsid w:val="007E73A6"/>
    <w:rsid w:val="007F338A"/>
    <w:rsid w:val="007F4132"/>
    <w:rsid w:val="007F4583"/>
    <w:rsid w:val="007F5070"/>
    <w:rsid w:val="008000C5"/>
    <w:rsid w:val="00803AB3"/>
    <w:rsid w:val="008137DF"/>
    <w:rsid w:val="00816B21"/>
    <w:rsid w:val="0082083D"/>
    <w:rsid w:val="00820CFE"/>
    <w:rsid w:val="0082258E"/>
    <w:rsid w:val="00822AA2"/>
    <w:rsid w:val="00824BEE"/>
    <w:rsid w:val="008271D9"/>
    <w:rsid w:val="00827D31"/>
    <w:rsid w:val="008320B8"/>
    <w:rsid w:val="008358FB"/>
    <w:rsid w:val="00836D09"/>
    <w:rsid w:val="008371DC"/>
    <w:rsid w:val="00840B6F"/>
    <w:rsid w:val="0084265B"/>
    <w:rsid w:val="0084752A"/>
    <w:rsid w:val="00857592"/>
    <w:rsid w:val="00870F3C"/>
    <w:rsid w:val="00875B4C"/>
    <w:rsid w:val="00876F4D"/>
    <w:rsid w:val="00884DC7"/>
    <w:rsid w:val="008902F6"/>
    <w:rsid w:val="008907A3"/>
    <w:rsid w:val="008920E4"/>
    <w:rsid w:val="00896346"/>
    <w:rsid w:val="00897185"/>
    <w:rsid w:val="008A10D9"/>
    <w:rsid w:val="008A16D7"/>
    <w:rsid w:val="008A4A41"/>
    <w:rsid w:val="008A4B8E"/>
    <w:rsid w:val="008A6260"/>
    <w:rsid w:val="008B4F2A"/>
    <w:rsid w:val="008B6CD7"/>
    <w:rsid w:val="008C0626"/>
    <w:rsid w:val="008C3CD3"/>
    <w:rsid w:val="008C44EC"/>
    <w:rsid w:val="008C6AD9"/>
    <w:rsid w:val="008D1A66"/>
    <w:rsid w:val="008D1ADD"/>
    <w:rsid w:val="008D256F"/>
    <w:rsid w:val="008D26D8"/>
    <w:rsid w:val="008D4CAB"/>
    <w:rsid w:val="008D52E4"/>
    <w:rsid w:val="008D5929"/>
    <w:rsid w:val="008E0844"/>
    <w:rsid w:val="008E3A87"/>
    <w:rsid w:val="008E4D79"/>
    <w:rsid w:val="008F0459"/>
    <w:rsid w:val="008F1288"/>
    <w:rsid w:val="008F2E70"/>
    <w:rsid w:val="008F5DF3"/>
    <w:rsid w:val="00901D88"/>
    <w:rsid w:val="00902E59"/>
    <w:rsid w:val="00903634"/>
    <w:rsid w:val="00904028"/>
    <w:rsid w:val="009052C1"/>
    <w:rsid w:val="00905FD2"/>
    <w:rsid w:val="00907358"/>
    <w:rsid w:val="00910181"/>
    <w:rsid w:val="00914366"/>
    <w:rsid w:val="00914723"/>
    <w:rsid w:val="00914AF8"/>
    <w:rsid w:val="009203A5"/>
    <w:rsid w:val="00921265"/>
    <w:rsid w:val="009221FD"/>
    <w:rsid w:val="00925C7B"/>
    <w:rsid w:val="009260BE"/>
    <w:rsid w:val="009310A1"/>
    <w:rsid w:val="00932577"/>
    <w:rsid w:val="009357CA"/>
    <w:rsid w:val="0093651B"/>
    <w:rsid w:val="00937CBF"/>
    <w:rsid w:val="009402E8"/>
    <w:rsid w:val="0094084E"/>
    <w:rsid w:val="00941329"/>
    <w:rsid w:val="00942984"/>
    <w:rsid w:val="00945306"/>
    <w:rsid w:val="009507CB"/>
    <w:rsid w:val="009527E9"/>
    <w:rsid w:val="009546C0"/>
    <w:rsid w:val="00957392"/>
    <w:rsid w:val="00957DC6"/>
    <w:rsid w:val="00963104"/>
    <w:rsid w:val="00964E7F"/>
    <w:rsid w:val="00966309"/>
    <w:rsid w:val="00966E73"/>
    <w:rsid w:val="00967D57"/>
    <w:rsid w:val="00972AD9"/>
    <w:rsid w:val="0097436D"/>
    <w:rsid w:val="0097794D"/>
    <w:rsid w:val="00977CA6"/>
    <w:rsid w:val="009809DC"/>
    <w:rsid w:val="009813A5"/>
    <w:rsid w:val="009819C2"/>
    <w:rsid w:val="00982AD0"/>
    <w:rsid w:val="00983DD9"/>
    <w:rsid w:val="0098488C"/>
    <w:rsid w:val="009902E2"/>
    <w:rsid w:val="00990E0F"/>
    <w:rsid w:val="00992B74"/>
    <w:rsid w:val="00992F8E"/>
    <w:rsid w:val="00994EFF"/>
    <w:rsid w:val="00995019"/>
    <w:rsid w:val="0099701C"/>
    <w:rsid w:val="009A42C4"/>
    <w:rsid w:val="009A4AF7"/>
    <w:rsid w:val="009A71EC"/>
    <w:rsid w:val="009B13E2"/>
    <w:rsid w:val="009B2434"/>
    <w:rsid w:val="009B4133"/>
    <w:rsid w:val="009B41B9"/>
    <w:rsid w:val="009B726D"/>
    <w:rsid w:val="009C001B"/>
    <w:rsid w:val="009C01D4"/>
    <w:rsid w:val="009C0821"/>
    <w:rsid w:val="009C36AC"/>
    <w:rsid w:val="009C4BB1"/>
    <w:rsid w:val="009D10D9"/>
    <w:rsid w:val="009D337B"/>
    <w:rsid w:val="009D4348"/>
    <w:rsid w:val="009D68ED"/>
    <w:rsid w:val="009E03EB"/>
    <w:rsid w:val="009E1BE4"/>
    <w:rsid w:val="009E6521"/>
    <w:rsid w:val="009F105E"/>
    <w:rsid w:val="009F1AE3"/>
    <w:rsid w:val="009F467B"/>
    <w:rsid w:val="009F4D0B"/>
    <w:rsid w:val="009F50ED"/>
    <w:rsid w:val="009F510D"/>
    <w:rsid w:val="009F6C35"/>
    <w:rsid w:val="00A101D5"/>
    <w:rsid w:val="00A10917"/>
    <w:rsid w:val="00A14ED2"/>
    <w:rsid w:val="00A16D2D"/>
    <w:rsid w:val="00A17675"/>
    <w:rsid w:val="00A206B7"/>
    <w:rsid w:val="00A214FF"/>
    <w:rsid w:val="00A232E3"/>
    <w:rsid w:val="00A2402B"/>
    <w:rsid w:val="00A26748"/>
    <w:rsid w:val="00A300A1"/>
    <w:rsid w:val="00A33529"/>
    <w:rsid w:val="00A356CE"/>
    <w:rsid w:val="00A405EB"/>
    <w:rsid w:val="00A43671"/>
    <w:rsid w:val="00A45901"/>
    <w:rsid w:val="00A477D7"/>
    <w:rsid w:val="00A47FC1"/>
    <w:rsid w:val="00A5004D"/>
    <w:rsid w:val="00A53524"/>
    <w:rsid w:val="00A541A1"/>
    <w:rsid w:val="00A60944"/>
    <w:rsid w:val="00A61A37"/>
    <w:rsid w:val="00A61D3E"/>
    <w:rsid w:val="00A6408F"/>
    <w:rsid w:val="00A727DE"/>
    <w:rsid w:val="00A75407"/>
    <w:rsid w:val="00A82BE1"/>
    <w:rsid w:val="00A83945"/>
    <w:rsid w:val="00A87693"/>
    <w:rsid w:val="00A87E18"/>
    <w:rsid w:val="00A900B2"/>
    <w:rsid w:val="00A91464"/>
    <w:rsid w:val="00A91E87"/>
    <w:rsid w:val="00A92C9C"/>
    <w:rsid w:val="00A930AD"/>
    <w:rsid w:val="00A9450C"/>
    <w:rsid w:val="00A94B95"/>
    <w:rsid w:val="00A958AC"/>
    <w:rsid w:val="00AA0269"/>
    <w:rsid w:val="00AA0F02"/>
    <w:rsid w:val="00AA2CAD"/>
    <w:rsid w:val="00AA4C95"/>
    <w:rsid w:val="00AA593C"/>
    <w:rsid w:val="00AA5D49"/>
    <w:rsid w:val="00AB174B"/>
    <w:rsid w:val="00AB4B3A"/>
    <w:rsid w:val="00AB500F"/>
    <w:rsid w:val="00AB5163"/>
    <w:rsid w:val="00AB532A"/>
    <w:rsid w:val="00AC1332"/>
    <w:rsid w:val="00AC166B"/>
    <w:rsid w:val="00AC2614"/>
    <w:rsid w:val="00AC3EF7"/>
    <w:rsid w:val="00AC4067"/>
    <w:rsid w:val="00AC70D5"/>
    <w:rsid w:val="00AD020E"/>
    <w:rsid w:val="00AD0DB0"/>
    <w:rsid w:val="00AD13A0"/>
    <w:rsid w:val="00AD1833"/>
    <w:rsid w:val="00AD4917"/>
    <w:rsid w:val="00AD596E"/>
    <w:rsid w:val="00AD5EF4"/>
    <w:rsid w:val="00AD6734"/>
    <w:rsid w:val="00AE2248"/>
    <w:rsid w:val="00AE2AC6"/>
    <w:rsid w:val="00AE2FAC"/>
    <w:rsid w:val="00AE52B4"/>
    <w:rsid w:val="00AE77CF"/>
    <w:rsid w:val="00AE7FDE"/>
    <w:rsid w:val="00AF0862"/>
    <w:rsid w:val="00AF349A"/>
    <w:rsid w:val="00AF3FCD"/>
    <w:rsid w:val="00AF41F7"/>
    <w:rsid w:val="00AF47C4"/>
    <w:rsid w:val="00AF61B5"/>
    <w:rsid w:val="00B030C8"/>
    <w:rsid w:val="00B051EC"/>
    <w:rsid w:val="00B106F5"/>
    <w:rsid w:val="00B124E7"/>
    <w:rsid w:val="00B13A3D"/>
    <w:rsid w:val="00B21AE5"/>
    <w:rsid w:val="00B265E4"/>
    <w:rsid w:val="00B27C4B"/>
    <w:rsid w:val="00B40A9D"/>
    <w:rsid w:val="00B40E4E"/>
    <w:rsid w:val="00B42D13"/>
    <w:rsid w:val="00B463BE"/>
    <w:rsid w:val="00B463DE"/>
    <w:rsid w:val="00B47C9F"/>
    <w:rsid w:val="00B50FB8"/>
    <w:rsid w:val="00B51D53"/>
    <w:rsid w:val="00B528CA"/>
    <w:rsid w:val="00B5296C"/>
    <w:rsid w:val="00B53795"/>
    <w:rsid w:val="00B571DF"/>
    <w:rsid w:val="00B576E9"/>
    <w:rsid w:val="00B6098F"/>
    <w:rsid w:val="00B65A36"/>
    <w:rsid w:val="00B679C3"/>
    <w:rsid w:val="00B710B7"/>
    <w:rsid w:val="00B73871"/>
    <w:rsid w:val="00B73CA7"/>
    <w:rsid w:val="00B75F77"/>
    <w:rsid w:val="00B76349"/>
    <w:rsid w:val="00B80DB9"/>
    <w:rsid w:val="00B81061"/>
    <w:rsid w:val="00B85C1C"/>
    <w:rsid w:val="00B86957"/>
    <w:rsid w:val="00B90065"/>
    <w:rsid w:val="00B96F86"/>
    <w:rsid w:val="00BA06C4"/>
    <w:rsid w:val="00BA21DB"/>
    <w:rsid w:val="00BA3D92"/>
    <w:rsid w:val="00BB102B"/>
    <w:rsid w:val="00BB3D6B"/>
    <w:rsid w:val="00BB45FF"/>
    <w:rsid w:val="00BB5CEE"/>
    <w:rsid w:val="00BB5EDA"/>
    <w:rsid w:val="00BB7441"/>
    <w:rsid w:val="00BB76C8"/>
    <w:rsid w:val="00BC28F4"/>
    <w:rsid w:val="00BC5210"/>
    <w:rsid w:val="00BC5A76"/>
    <w:rsid w:val="00BC7DC0"/>
    <w:rsid w:val="00BC7F3E"/>
    <w:rsid w:val="00BD0724"/>
    <w:rsid w:val="00BD26DA"/>
    <w:rsid w:val="00BE47D1"/>
    <w:rsid w:val="00BE5FDC"/>
    <w:rsid w:val="00BE638A"/>
    <w:rsid w:val="00BF022F"/>
    <w:rsid w:val="00BF2F72"/>
    <w:rsid w:val="00BF4309"/>
    <w:rsid w:val="00BF4AE1"/>
    <w:rsid w:val="00BF4CE0"/>
    <w:rsid w:val="00BF5C1D"/>
    <w:rsid w:val="00BF7585"/>
    <w:rsid w:val="00BF77FD"/>
    <w:rsid w:val="00C02679"/>
    <w:rsid w:val="00C02A49"/>
    <w:rsid w:val="00C0519D"/>
    <w:rsid w:val="00C076C3"/>
    <w:rsid w:val="00C07DFB"/>
    <w:rsid w:val="00C1039A"/>
    <w:rsid w:val="00C113FC"/>
    <w:rsid w:val="00C13D6B"/>
    <w:rsid w:val="00C15214"/>
    <w:rsid w:val="00C1540C"/>
    <w:rsid w:val="00C23F0B"/>
    <w:rsid w:val="00C24446"/>
    <w:rsid w:val="00C2659A"/>
    <w:rsid w:val="00C30977"/>
    <w:rsid w:val="00C3336E"/>
    <w:rsid w:val="00C34DBD"/>
    <w:rsid w:val="00C356D4"/>
    <w:rsid w:val="00C35DFD"/>
    <w:rsid w:val="00C35F28"/>
    <w:rsid w:val="00C3687D"/>
    <w:rsid w:val="00C41F37"/>
    <w:rsid w:val="00C4248F"/>
    <w:rsid w:val="00C46DD5"/>
    <w:rsid w:val="00C4717D"/>
    <w:rsid w:val="00C52AF7"/>
    <w:rsid w:val="00C539D7"/>
    <w:rsid w:val="00C53B96"/>
    <w:rsid w:val="00C601F9"/>
    <w:rsid w:val="00C60498"/>
    <w:rsid w:val="00C60902"/>
    <w:rsid w:val="00C65D80"/>
    <w:rsid w:val="00C704F9"/>
    <w:rsid w:val="00C71FC8"/>
    <w:rsid w:val="00C7353D"/>
    <w:rsid w:val="00C77709"/>
    <w:rsid w:val="00C8521E"/>
    <w:rsid w:val="00C87E39"/>
    <w:rsid w:val="00C91DE0"/>
    <w:rsid w:val="00C93FD7"/>
    <w:rsid w:val="00C97B71"/>
    <w:rsid w:val="00CA01EA"/>
    <w:rsid w:val="00CA27C4"/>
    <w:rsid w:val="00CA5B01"/>
    <w:rsid w:val="00CA5CF4"/>
    <w:rsid w:val="00CA5F2C"/>
    <w:rsid w:val="00CA6064"/>
    <w:rsid w:val="00CA6AFC"/>
    <w:rsid w:val="00CA6DD8"/>
    <w:rsid w:val="00CB07A7"/>
    <w:rsid w:val="00CB20B2"/>
    <w:rsid w:val="00CB2533"/>
    <w:rsid w:val="00CB3802"/>
    <w:rsid w:val="00CB3F10"/>
    <w:rsid w:val="00CB5B7B"/>
    <w:rsid w:val="00CC1B93"/>
    <w:rsid w:val="00CC590A"/>
    <w:rsid w:val="00CD1CB2"/>
    <w:rsid w:val="00CD24C8"/>
    <w:rsid w:val="00CD4E0B"/>
    <w:rsid w:val="00CD51A9"/>
    <w:rsid w:val="00CD7A54"/>
    <w:rsid w:val="00CE00C7"/>
    <w:rsid w:val="00CE25A6"/>
    <w:rsid w:val="00CE370B"/>
    <w:rsid w:val="00CE40A0"/>
    <w:rsid w:val="00CE5DEC"/>
    <w:rsid w:val="00CE66F0"/>
    <w:rsid w:val="00CE6AE1"/>
    <w:rsid w:val="00CE6DC3"/>
    <w:rsid w:val="00CF0308"/>
    <w:rsid w:val="00CF11D9"/>
    <w:rsid w:val="00CF2C0C"/>
    <w:rsid w:val="00CF34BA"/>
    <w:rsid w:val="00CF3E5F"/>
    <w:rsid w:val="00CF43E6"/>
    <w:rsid w:val="00CF49B0"/>
    <w:rsid w:val="00CF543C"/>
    <w:rsid w:val="00CF708D"/>
    <w:rsid w:val="00D02E6A"/>
    <w:rsid w:val="00D065F9"/>
    <w:rsid w:val="00D1004F"/>
    <w:rsid w:val="00D10A14"/>
    <w:rsid w:val="00D1382B"/>
    <w:rsid w:val="00D16F91"/>
    <w:rsid w:val="00D20688"/>
    <w:rsid w:val="00D20AF1"/>
    <w:rsid w:val="00D24E86"/>
    <w:rsid w:val="00D270CC"/>
    <w:rsid w:val="00D32633"/>
    <w:rsid w:val="00D35BCB"/>
    <w:rsid w:val="00D36159"/>
    <w:rsid w:val="00D4367F"/>
    <w:rsid w:val="00D44D42"/>
    <w:rsid w:val="00D44E32"/>
    <w:rsid w:val="00D55EBF"/>
    <w:rsid w:val="00D56A62"/>
    <w:rsid w:val="00D57363"/>
    <w:rsid w:val="00D611A0"/>
    <w:rsid w:val="00D6299C"/>
    <w:rsid w:val="00D716E4"/>
    <w:rsid w:val="00D72B5F"/>
    <w:rsid w:val="00D77C23"/>
    <w:rsid w:val="00D81181"/>
    <w:rsid w:val="00D81687"/>
    <w:rsid w:val="00D81E4D"/>
    <w:rsid w:val="00D821F2"/>
    <w:rsid w:val="00D8358E"/>
    <w:rsid w:val="00D84BA9"/>
    <w:rsid w:val="00D8661F"/>
    <w:rsid w:val="00D92E07"/>
    <w:rsid w:val="00D93078"/>
    <w:rsid w:val="00D96056"/>
    <w:rsid w:val="00D971E3"/>
    <w:rsid w:val="00D97218"/>
    <w:rsid w:val="00DA6255"/>
    <w:rsid w:val="00DA6EDC"/>
    <w:rsid w:val="00DA7F04"/>
    <w:rsid w:val="00DB41F4"/>
    <w:rsid w:val="00DB5856"/>
    <w:rsid w:val="00DB5E67"/>
    <w:rsid w:val="00DB7725"/>
    <w:rsid w:val="00DC2440"/>
    <w:rsid w:val="00DC2E36"/>
    <w:rsid w:val="00DC3F4F"/>
    <w:rsid w:val="00DC4788"/>
    <w:rsid w:val="00DE14D9"/>
    <w:rsid w:val="00DE1646"/>
    <w:rsid w:val="00DE53A5"/>
    <w:rsid w:val="00DE6DBE"/>
    <w:rsid w:val="00DF0E1D"/>
    <w:rsid w:val="00DF6740"/>
    <w:rsid w:val="00DF6ECE"/>
    <w:rsid w:val="00DF789C"/>
    <w:rsid w:val="00E02B90"/>
    <w:rsid w:val="00E02D8F"/>
    <w:rsid w:val="00E04F75"/>
    <w:rsid w:val="00E05AE7"/>
    <w:rsid w:val="00E06346"/>
    <w:rsid w:val="00E065CB"/>
    <w:rsid w:val="00E10C2F"/>
    <w:rsid w:val="00E10D2F"/>
    <w:rsid w:val="00E12190"/>
    <w:rsid w:val="00E12368"/>
    <w:rsid w:val="00E12623"/>
    <w:rsid w:val="00E13C52"/>
    <w:rsid w:val="00E160B2"/>
    <w:rsid w:val="00E169ED"/>
    <w:rsid w:val="00E204DB"/>
    <w:rsid w:val="00E225D3"/>
    <w:rsid w:val="00E235FA"/>
    <w:rsid w:val="00E24289"/>
    <w:rsid w:val="00E24B24"/>
    <w:rsid w:val="00E3158E"/>
    <w:rsid w:val="00E4029C"/>
    <w:rsid w:val="00E408BA"/>
    <w:rsid w:val="00E42540"/>
    <w:rsid w:val="00E45AFB"/>
    <w:rsid w:val="00E51664"/>
    <w:rsid w:val="00E528C1"/>
    <w:rsid w:val="00E535A0"/>
    <w:rsid w:val="00E5669E"/>
    <w:rsid w:val="00E57A2C"/>
    <w:rsid w:val="00E62143"/>
    <w:rsid w:val="00E6343D"/>
    <w:rsid w:val="00E637B2"/>
    <w:rsid w:val="00E706C5"/>
    <w:rsid w:val="00E742E2"/>
    <w:rsid w:val="00E7791E"/>
    <w:rsid w:val="00E811C0"/>
    <w:rsid w:val="00E82A40"/>
    <w:rsid w:val="00E8429E"/>
    <w:rsid w:val="00E8488F"/>
    <w:rsid w:val="00E91E7D"/>
    <w:rsid w:val="00E93CD6"/>
    <w:rsid w:val="00E94669"/>
    <w:rsid w:val="00E94C84"/>
    <w:rsid w:val="00E94F5D"/>
    <w:rsid w:val="00E97699"/>
    <w:rsid w:val="00EA468D"/>
    <w:rsid w:val="00EA4ECB"/>
    <w:rsid w:val="00EB1233"/>
    <w:rsid w:val="00EB17A0"/>
    <w:rsid w:val="00EB3781"/>
    <w:rsid w:val="00EC0B9E"/>
    <w:rsid w:val="00EC0CB2"/>
    <w:rsid w:val="00EC13F5"/>
    <w:rsid w:val="00EC3D25"/>
    <w:rsid w:val="00EC3E24"/>
    <w:rsid w:val="00EC6C21"/>
    <w:rsid w:val="00ED1784"/>
    <w:rsid w:val="00ED3C5D"/>
    <w:rsid w:val="00ED3C78"/>
    <w:rsid w:val="00EE0B17"/>
    <w:rsid w:val="00EE1313"/>
    <w:rsid w:val="00EE5A99"/>
    <w:rsid w:val="00EE5DBC"/>
    <w:rsid w:val="00EF2826"/>
    <w:rsid w:val="00EF47AB"/>
    <w:rsid w:val="00EF537E"/>
    <w:rsid w:val="00EF58C4"/>
    <w:rsid w:val="00EF7A87"/>
    <w:rsid w:val="00EF7BB1"/>
    <w:rsid w:val="00F0122E"/>
    <w:rsid w:val="00F05661"/>
    <w:rsid w:val="00F058D4"/>
    <w:rsid w:val="00F06DCC"/>
    <w:rsid w:val="00F2021B"/>
    <w:rsid w:val="00F21159"/>
    <w:rsid w:val="00F21B9D"/>
    <w:rsid w:val="00F25119"/>
    <w:rsid w:val="00F260C6"/>
    <w:rsid w:val="00F30203"/>
    <w:rsid w:val="00F34128"/>
    <w:rsid w:val="00F3538E"/>
    <w:rsid w:val="00F358CD"/>
    <w:rsid w:val="00F36963"/>
    <w:rsid w:val="00F370C9"/>
    <w:rsid w:val="00F40EF5"/>
    <w:rsid w:val="00F41737"/>
    <w:rsid w:val="00F425DB"/>
    <w:rsid w:val="00F44C43"/>
    <w:rsid w:val="00F46C49"/>
    <w:rsid w:val="00F4717B"/>
    <w:rsid w:val="00F5161C"/>
    <w:rsid w:val="00F52910"/>
    <w:rsid w:val="00F53030"/>
    <w:rsid w:val="00F57CCE"/>
    <w:rsid w:val="00F60D2D"/>
    <w:rsid w:val="00F62ECB"/>
    <w:rsid w:val="00F63FCC"/>
    <w:rsid w:val="00F6589E"/>
    <w:rsid w:val="00F66237"/>
    <w:rsid w:val="00F66BBE"/>
    <w:rsid w:val="00F67524"/>
    <w:rsid w:val="00F67EBB"/>
    <w:rsid w:val="00F71BC7"/>
    <w:rsid w:val="00F72475"/>
    <w:rsid w:val="00F738B5"/>
    <w:rsid w:val="00F74E77"/>
    <w:rsid w:val="00F76133"/>
    <w:rsid w:val="00F8183B"/>
    <w:rsid w:val="00F82DBB"/>
    <w:rsid w:val="00F839E1"/>
    <w:rsid w:val="00F86D2F"/>
    <w:rsid w:val="00F87978"/>
    <w:rsid w:val="00F916D6"/>
    <w:rsid w:val="00F95FC7"/>
    <w:rsid w:val="00FA17D0"/>
    <w:rsid w:val="00FA18E6"/>
    <w:rsid w:val="00FA300D"/>
    <w:rsid w:val="00FA3B39"/>
    <w:rsid w:val="00FA5FC1"/>
    <w:rsid w:val="00FA67CC"/>
    <w:rsid w:val="00FB4AB0"/>
    <w:rsid w:val="00FB529D"/>
    <w:rsid w:val="00FB7538"/>
    <w:rsid w:val="00FC14C4"/>
    <w:rsid w:val="00FC2FB2"/>
    <w:rsid w:val="00FD3F7B"/>
    <w:rsid w:val="00FD57CE"/>
    <w:rsid w:val="00FE2C65"/>
    <w:rsid w:val="00FE6C7C"/>
    <w:rsid w:val="00FE73BF"/>
    <w:rsid w:val="00FF2D2A"/>
    <w:rsid w:val="00FF7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F9C70"/>
  <w15:chartTrackingRefBased/>
  <w15:docId w15:val="{60354950-DE67-4B12-94D5-6DCE0C5FE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59"/>
    <w:pPr>
      <w:widowControl w:val="0"/>
      <w:spacing w:after="0" w:line="240" w:lineRule="auto"/>
      <w:jc w:val="both"/>
    </w:pPr>
    <w:rPr>
      <w:rFonts w:ascii="Arial" w:eastAsia="Times New Roman" w:hAnsi="Arial" w:cs="Times New Roman"/>
      <w:kern w:val="0"/>
      <w:szCs w:val="24"/>
      <w:lang w:eastAsia="zh-CN"/>
    </w:rPr>
  </w:style>
  <w:style w:type="paragraph" w:styleId="Heading1">
    <w:name w:val="heading 1"/>
    <w:basedOn w:val="Normal"/>
    <w:next w:val="Normal"/>
    <w:link w:val="Heading1Char"/>
    <w:uiPriority w:val="9"/>
    <w:qFormat/>
    <w:rsid w:val="009365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65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65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65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65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65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65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65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65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65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65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65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65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65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65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65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65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651B"/>
    <w:rPr>
      <w:rFonts w:eastAsiaTheme="majorEastAsia" w:cstheme="majorBidi"/>
      <w:color w:val="272727" w:themeColor="text1" w:themeTint="D8"/>
    </w:rPr>
  </w:style>
  <w:style w:type="paragraph" w:styleId="Title">
    <w:name w:val="Title"/>
    <w:basedOn w:val="Normal"/>
    <w:next w:val="Normal"/>
    <w:link w:val="TitleChar"/>
    <w:uiPriority w:val="10"/>
    <w:qFormat/>
    <w:rsid w:val="009365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65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65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65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651B"/>
    <w:pPr>
      <w:spacing w:before="160"/>
      <w:jc w:val="center"/>
    </w:pPr>
    <w:rPr>
      <w:i/>
      <w:iCs/>
      <w:color w:val="404040" w:themeColor="text1" w:themeTint="BF"/>
    </w:rPr>
  </w:style>
  <w:style w:type="character" w:customStyle="1" w:styleId="QuoteChar">
    <w:name w:val="Quote Char"/>
    <w:basedOn w:val="DefaultParagraphFont"/>
    <w:link w:val="Quote"/>
    <w:uiPriority w:val="29"/>
    <w:rsid w:val="0093651B"/>
    <w:rPr>
      <w:i/>
      <w:iCs/>
      <w:color w:val="404040" w:themeColor="text1" w:themeTint="BF"/>
    </w:rPr>
  </w:style>
  <w:style w:type="paragraph" w:styleId="ListParagraph">
    <w:name w:val="List Paragraph"/>
    <w:basedOn w:val="Normal"/>
    <w:uiPriority w:val="34"/>
    <w:qFormat/>
    <w:rsid w:val="0093651B"/>
    <w:pPr>
      <w:ind w:left="720"/>
      <w:contextualSpacing/>
    </w:pPr>
  </w:style>
  <w:style w:type="character" w:styleId="IntenseEmphasis">
    <w:name w:val="Intense Emphasis"/>
    <w:basedOn w:val="DefaultParagraphFont"/>
    <w:uiPriority w:val="21"/>
    <w:qFormat/>
    <w:rsid w:val="0093651B"/>
    <w:rPr>
      <w:i/>
      <w:iCs/>
      <w:color w:val="0F4761" w:themeColor="accent1" w:themeShade="BF"/>
    </w:rPr>
  </w:style>
  <w:style w:type="paragraph" w:styleId="IntenseQuote">
    <w:name w:val="Intense Quote"/>
    <w:basedOn w:val="Normal"/>
    <w:next w:val="Normal"/>
    <w:link w:val="IntenseQuoteChar"/>
    <w:uiPriority w:val="30"/>
    <w:qFormat/>
    <w:rsid w:val="009365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651B"/>
    <w:rPr>
      <w:i/>
      <w:iCs/>
      <w:color w:val="0F4761" w:themeColor="accent1" w:themeShade="BF"/>
    </w:rPr>
  </w:style>
  <w:style w:type="character" w:styleId="IntenseReference">
    <w:name w:val="Intense Reference"/>
    <w:basedOn w:val="DefaultParagraphFont"/>
    <w:uiPriority w:val="32"/>
    <w:qFormat/>
    <w:rsid w:val="0093651B"/>
    <w:rPr>
      <w:b/>
      <w:bCs/>
      <w:smallCaps/>
      <w:color w:val="0F4761" w:themeColor="accent1" w:themeShade="BF"/>
      <w:spacing w:val="5"/>
    </w:rPr>
  </w:style>
  <w:style w:type="character" w:styleId="FootnoteReference">
    <w:name w:val="footnote reference"/>
    <w:basedOn w:val="DefaultParagraphFont"/>
    <w:uiPriority w:val="99"/>
    <w:semiHidden/>
    <w:unhideWhenUsed/>
    <w:rsid w:val="0093651B"/>
    <w:rPr>
      <w:vertAlign w:val="superscript"/>
    </w:rPr>
  </w:style>
  <w:style w:type="character" w:styleId="CommentReference">
    <w:name w:val="annotation reference"/>
    <w:basedOn w:val="DefaultParagraphFont"/>
    <w:uiPriority w:val="99"/>
    <w:semiHidden/>
    <w:unhideWhenUsed/>
    <w:rsid w:val="002D5216"/>
    <w:rPr>
      <w:sz w:val="16"/>
      <w:szCs w:val="16"/>
    </w:rPr>
  </w:style>
  <w:style w:type="paragraph" w:styleId="CommentText">
    <w:name w:val="annotation text"/>
    <w:basedOn w:val="Normal"/>
    <w:link w:val="CommentTextChar"/>
    <w:uiPriority w:val="99"/>
    <w:unhideWhenUsed/>
    <w:rsid w:val="002D5216"/>
    <w:rPr>
      <w:sz w:val="20"/>
      <w:szCs w:val="20"/>
    </w:rPr>
  </w:style>
  <w:style w:type="character" w:customStyle="1" w:styleId="CommentTextChar">
    <w:name w:val="Comment Text Char"/>
    <w:basedOn w:val="DefaultParagraphFont"/>
    <w:link w:val="CommentText"/>
    <w:uiPriority w:val="99"/>
    <w:rsid w:val="002D5216"/>
    <w:rPr>
      <w:rFonts w:ascii="Times New Roman" w:eastAsia="Times New Roman" w:hAnsi="Times New Roman" w:cs="Times New Roman"/>
      <w:kern w:val="0"/>
      <w:sz w:val="20"/>
      <w:szCs w:val="20"/>
      <w:lang w:eastAsia="zh-CN"/>
    </w:rPr>
  </w:style>
  <w:style w:type="paragraph" w:styleId="CommentSubject">
    <w:name w:val="annotation subject"/>
    <w:basedOn w:val="CommentText"/>
    <w:next w:val="CommentText"/>
    <w:link w:val="CommentSubjectChar"/>
    <w:uiPriority w:val="99"/>
    <w:semiHidden/>
    <w:unhideWhenUsed/>
    <w:rsid w:val="002D5216"/>
    <w:rPr>
      <w:b/>
      <w:bCs/>
    </w:rPr>
  </w:style>
  <w:style w:type="character" w:customStyle="1" w:styleId="CommentSubjectChar">
    <w:name w:val="Comment Subject Char"/>
    <w:basedOn w:val="CommentTextChar"/>
    <w:link w:val="CommentSubject"/>
    <w:uiPriority w:val="99"/>
    <w:semiHidden/>
    <w:rsid w:val="002D5216"/>
    <w:rPr>
      <w:rFonts w:ascii="Times New Roman" w:eastAsia="Times New Roman" w:hAnsi="Times New Roman" w:cs="Times New Roman"/>
      <w:b/>
      <w:bCs/>
      <w:kern w:val="0"/>
      <w:sz w:val="20"/>
      <w:szCs w:val="20"/>
      <w:lang w:eastAsia="zh-CN"/>
    </w:rPr>
  </w:style>
  <w:style w:type="paragraph" w:styleId="Header">
    <w:name w:val="header"/>
    <w:basedOn w:val="Normal"/>
    <w:link w:val="HeaderChar"/>
    <w:uiPriority w:val="99"/>
    <w:semiHidden/>
    <w:unhideWhenUsed/>
    <w:rsid w:val="006C7295"/>
    <w:pPr>
      <w:tabs>
        <w:tab w:val="center" w:pos="4680"/>
        <w:tab w:val="right" w:pos="9360"/>
      </w:tabs>
    </w:pPr>
  </w:style>
  <w:style w:type="character" w:customStyle="1" w:styleId="HeaderChar">
    <w:name w:val="Header Char"/>
    <w:basedOn w:val="DefaultParagraphFont"/>
    <w:link w:val="Header"/>
    <w:uiPriority w:val="99"/>
    <w:semiHidden/>
    <w:rsid w:val="0025690D"/>
    <w:rPr>
      <w:rFonts w:ascii="Times New Roman" w:eastAsia="Times New Roman" w:hAnsi="Times New Roman" w:cs="Times New Roman"/>
      <w:kern w:val="0"/>
      <w:sz w:val="24"/>
      <w:szCs w:val="24"/>
      <w:lang w:eastAsia="zh-CN"/>
    </w:rPr>
  </w:style>
  <w:style w:type="paragraph" w:styleId="Footer">
    <w:name w:val="footer"/>
    <w:basedOn w:val="Normal"/>
    <w:link w:val="FooterChar"/>
    <w:uiPriority w:val="99"/>
    <w:semiHidden/>
    <w:unhideWhenUsed/>
    <w:rsid w:val="006C7295"/>
    <w:pPr>
      <w:tabs>
        <w:tab w:val="center" w:pos="4680"/>
        <w:tab w:val="right" w:pos="9360"/>
      </w:tabs>
    </w:pPr>
  </w:style>
  <w:style w:type="character" w:customStyle="1" w:styleId="FooterChar">
    <w:name w:val="Footer Char"/>
    <w:basedOn w:val="DefaultParagraphFont"/>
    <w:link w:val="Footer"/>
    <w:uiPriority w:val="99"/>
    <w:semiHidden/>
    <w:rsid w:val="0025690D"/>
    <w:rPr>
      <w:rFonts w:ascii="Times New Roman" w:eastAsia="Times New Roman" w:hAnsi="Times New Roman" w:cs="Times New Roman"/>
      <w:kern w:val="0"/>
      <w:sz w:val="24"/>
      <w:szCs w:val="24"/>
      <w:lang w:eastAsia="zh-CN"/>
    </w:rPr>
  </w:style>
  <w:style w:type="paragraph" w:styleId="Revision">
    <w:name w:val="Revision"/>
    <w:hidden/>
    <w:uiPriority w:val="99"/>
    <w:semiHidden/>
    <w:rsid w:val="00BF022F"/>
    <w:pPr>
      <w:spacing w:after="0" w:line="240" w:lineRule="auto"/>
    </w:pPr>
    <w:rPr>
      <w:rFonts w:ascii="Times New Roman" w:eastAsia="Times New Roman" w:hAnsi="Times New Roman" w:cs="Times New Roman"/>
      <w:kern w:val="0"/>
      <w:sz w:val="24"/>
      <w:szCs w:val="24"/>
      <w:lang w:eastAsia="zh-CN"/>
    </w:rPr>
  </w:style>
  <w:style w:type="character" w:styleId="Hyperlink">
    <w:name w:val="Hyperlink"/>
    <w:basedOn w:val="DefaultParagraphFont"/>
    <w:uiPriority w:val="99"/>
    <w:unhideWhenUsed/>
    <w:rsid w:val="00287865"/>
    <w:rPr>
      <w:color w:val="467886" w:themeColor="hyperlink"/>
      <w:u w:val="single"/>
    </w:rPr>
  </w:style>
  <w:style w:type="character" w:styleId="UnresolvedMention">
    <w:name w:val="Unresolved Mention"/>
    <w:basedOn w:val="DefaultParagraphFont"/>
    <w:uiPriority w:val="99"/>
    <w:semiHidden/>
    <w:unhideWhenUsed/>
    <w:rsid w:val="00287865"/>
    <w:rPr>
      <w:color w:val="605E5C"/>
      <w:shd w:val="clear" w:color="auto" w:fill="E1DFDD"/>
    </w:rPr>
  </w:style>
  <w:style w:type="character" w:styleId="Strong">
    <w:name w:val="Strong"/>
    <w:basedOn w:val="DefaultParagraphFont"/>
    <w:uiPriority w:val="22"/>
    <w:qFormat/>
    <w:rsid w:val="001E3EE9"/>
    <w:rPr>
      <w:b/>
      <w:bCs/>
    </w:rPr>
  </w:style>
  <w:style w:type="paragraph" w:styleId="NormalWeb">
    <w:name w:val="Normal (Web)"/>
    <w:basedOn w:val="Normal"/>
    <w:uiPriority w:val="99"/>
    <w:semiHidden/>
    <w:unhideWhenUsed/>
    <w:rsid w:val="001E3EE9"/>
    <w:pPr>
      <w:widowControl/>
      <w:spacing w:before="100" w:beforeAutospacing="1" w:after="100" w:afterAutospacing="1"/>
    </w:pPr>
    <w:rPr>
      <w:lang w:eastAsia="en-GB"/>
    </w:rPr>
  </w:style>
  <w:style w:type="table" w:styleId="TableGrid">
    <w:name w:val="Table Grid"/>
    <w:basedOn w:val="TableNormal"/>
    <w:uiPriority w:val="39"/>
    <w:rsid w:val="00C60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01F9"/>
  </w:style>
  <w:style w:type="paragraph" w:styleId="NoSpacing">
    <w:name w:val="No Spacing"/>
    <w:uiPriority w:val="1"/>
    <w:qFormat/>
    <w:rsid w:val="001A4F58"/>
    <w:pPr>
      <w:widowControl w:val="0"/>
      <w:spacing w:after="0" w:line="240" w:lineRule="auto"/>
    </w:pPr>
    <w:rPr>
      <w:rFonts w:ascii="Arial" w:eastAsia="Times New Roman" w:hAnsi="Arial"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2983">
      <w:bodyDiv w:val="1"/>
      <w:marLeft w:val="0"/>
      <w:marRight w:val="0"/>
      <w:marTop w:val="0"/>
      <w:marBottom w:val="0"/>
      <w:divBdr>
        <w:top w:val="none" w:sz="0" w:space="0" w:color="auto"/>
        <w:left w:val="none" w:sz="0" w:space="0" w:color="auto"/>
        <w:bottom w:val="none" w:sz="0" w:space="0" w:color="auto"/>
        <w:right w:val="none" w:sz="0" w:space="0" w:color="auto"/>
      </w:divBdr>
    </w:div>
    <w:div w:id="252318935">
      <w:bodyDiv w:val="1"/>
      <w:marLeft w:val="0"/>
      <w:marRight w:val="0"/>
      <w:marTop w:val="0"/>
      <w:marBottom w:val="0"/>
      <w:divBdr>
        <w:top w:val="none" w:sz="0" w:space="0" w:color="auto"/>
        <w:left w:val="none" w:sz="0" w:space="0" w:color="auto"/>
        <w:bottom w:val="none" w:sz="0" w:space="0" w:color="auto"/>
        <w:right w:val="none" w:sz="0" w:space="0" w:color="auto"/>
      </w:divBdr>
    </w:div>
    <w:div w:id="584994060">
      <w:bodyDiv w:val="1"/>
      <w:marLeft w:val="0"/>
      <w:marRight w:val="0"/>
      <w:marTop w:val="0"/>
      <w:marBottom w:val="0"/>
      <w:divBdr>
        <w:top w:val="none" w:sz="0" w:space="0" w:color="auto"/>
        <w:left w:val="none" w:sz="0" w:space="0" w:color="auto"/>
        <w:bottom w:val="none" w:sz="0" w:space="0" w:color="auto"/>
        <w:right w:val="none" w:sz="0" w:space="0" w:color="auto"/>
      </w:divBdr>
    </w:div>
    <w:div w:id="938372991">
      <w:bodyDiv w:val="1"/>
      <w:marLeft w:val="0"/>
      <w:marRight w:val="0"/>
      <w:marTop w:val="0"/>
      <w:marBottom w:val="0"/>
      <w:divBdr>
        <w:top w:val="none" w:sz="0" w:space="0" w:color="auto"/>
        <w:left w:val="none" w:sz="0" w:space="0" w:color="auto"/>
        <w:bottom w:val="none" w:sz="0" w:space="0" w:color="auto"/>
        <w:right w:val="none" w:sz="0" w:space="0" w:color="auto"/>
      </w:divBdr>
    </w:div>
    <w:div w:id="122371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dsi/2017/9780111153598/conten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slation.gov.uk/ukdsi/2017/9780111153598/conten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son.Thrupp@dft.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business-payment-practices-and-performance-reporting-requirement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4" Type="http://schemas.openxmlformats.org/officeDocument/2006/relationships/hyperlink" Target="https://www.gov.uk/government/publications/business-payment-practices-and-performance-reporting-require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86d0db5-4d18-497d-97ce-51cb0d7fa060">
      <UserInfo>
        <DisplayName>Choudhury, Shyful</DisplayName>
        <AccountId>12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495FEC1CD6F941B8BE3B537DCFC6FF" ma:contentTypeVersion="6" ma:contentTypeDescription="Create a new document." ma:contentTypeScope="" ma:versionID="394edef3a1cf249978670730c0c3fe10">
  <xsd:schema xmlns:xsd="http://www.w3.org/2001/XMLSchema" xmlns:xs="http://www.w3.org/2001/XMLSchema" xmlns:p="http://schemas.microsoft.com/office/2006/metadata/properties" xmlns:ns2="e2f04ce6-5625-4773-b511-ff6e32fd78d6" xmlns:ns3="886d0db5-4d18-497d-97ce-51cb0d7fa060" targetNamespace="http://schemas.microsoft.com/office/2006/metadata/properties" ma:root="true" ma:fieldsID="2616b8271691bd61b7c39d33a53b474c" ns2:_="" ns3:_="">
    <xsd:import namespace="e2f04ce6-5625-4773-b511-ff6e32fd78d6"/>
    <xsd:import namespace="886d0db5-4d18-497d-97ce-51cb0d7fa0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f04ce6-5625-4773-b511-ff6e32fd7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6d0db5-4d18-497d-97ce-51cb0d7fa06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CB6270-DF66-4655-9E8E-F789A4DC05A3}">
  <ds:schemaRefs>
    <ds:schemaRef ds:uri="http://schemas.openxmlformats.org/officeDocument/2006/bibliography"/>
  </ds:schemaRefs>
</ds:datastoreItem>
</file>

<file path=customXml/itemProps2.xml><?xml version="1.0" encoding="utf-8"?>
<ds:datastoreItem xmlns:ds="http://schemas.openxmlformats.org/officeDocument/2006/customXml" ds:itemID="{65DC2567-5919-4C7E-929D-BCAD9E74B2BF}">
  <ds:schemaRefs>
    <ds:schemaRef ds:uri="http://schemas.microsoft.com/sharepoint/v3/contenttype/forms"/>
  </ds:schemaRefs>
</ds:datastoreItem>
</file>

<file path=customXml/itemProps3.xml><?xml version="1.0" encoding="utf-8"?>
<ds:datastoreItem xmlns:ds="http://schemas.openxmlformats.org/officeDocument/2006/customXml" ds:itemID="{B1D4A0CD-D9FB-4551-87A9-82F3A4C97718}">
  <ds:schemaRefs>
    <ds:schemaRef ds:uri="http://schemas.microsoft.com/office/2006/metadata/properties"/>
    <ds:schemaRef ds:uri="http://schemas.microsoft.com/office/infopath/2007/PartnerControls"/>
    <ds:schemaRef ds:uri="886d0db5-4d18-497d-97ce-51cb0d7fa060"/>
  </ds:schemaRefs>
</ds:datastoreItem>
</file>

<file path=customXml/itemProps4.xml><?xml version="1.0" encoding="utf-8"?>
<ds:datastoreItem xmlns:ds="http://schemas.openxmlformats.org/officeDocument/2006/customXml" ds:itemID="{4D0841F7-EA1B-449E-9175-CF25460A6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f04ce6-5625-4773-b511-ff6e32fd78d6"/>
    <ds:schemaRef ds:uri="886d0db5-4d18-497d-97ce-51cb0d7fa0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a2ae5a-9f00-4f6b-95ed-5d33d77c4d61}" enabled="0" method="" siteId="{76a2ae5a-9f00-4f6b-95ed-5d33d77c4d61}" removed="1"/>
</clbl:labelList>
</file>

<file path=docProps/app.xml><?xml version="1.0" encoding="utf-8"?>
<Properties xmlns="http://schemas.openxmlformats.org/officeDocument/2006/extended-properties" xmlns:vt="http://schemas.openxmlformats.org/officeDocument/2006/docPropsVTypes">
  <Template>Normal.dotm</Template>
  <TotalTime>231</TotalTime>
  <Pages>13</Pages>
  <Words>3426</Words>
  <Characters>19534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22915</CharactersWithSpaces>
  <SharedDoc>false</SharedDoc>
  <HLinks>
    <vt:vector size="72" baseType="variant">
      <vt:variant>
        <vt:i4>1638408</vt:i4>
      </vt:variant>
      <vt:variant>
        <vt:i4>21</vt:i4>
      </vt:variant>
      <vt:variant>
        <vt:i4>0</vt:i4>
      </vt:variant>
      <vt:variant>
        <vt:i4>5</vt:i4>
      </vt:variant>
      <vt:variant>
        <vt:lpwstr>https://www.gov.uk/government/publications/procurement-policy-note-0621-taking-account-of-carbon-reduction-plans-in-the-procurement-of-major-government-contracts</vt:lpwstr>
      </vt:variant>
      <vt:variant>
        <vt:lpwstr/>
      </vt:variant>
      <vt:variant>
        <vt:i4>1638408</vt:i4>
      </vt:variant>
      <vt:variant>
        <vt:i4>18</vt:i4>
      </vt:variant>
      <vt:variant>
        <vt:i4>0</vt:i4>
      </vt:variant>
      <vt:variant>
        <vt:i4>5</vt:i4>
      </vt:variant>
      <vt:variant>
        <vt:lpwstr>https://www.gov.uk/government/publications/procurement-policy-note-0621-taking-account-of-carbon-reduction-plans-in-the-procurement-of-major-government-contracts</vt:lpwstr>
      </vt:variant>
      <vt:variant>
        <vt:lpwstr/>
      </vt:variant>
      <vt:variant>
        <vt:i4>4653056</vt:i4>
      </vt:variant>
      <vt:variant>
        <vt:i4>15</vt:i4>
      </vt:variant>
      <vt:variant>
        <vt:i4>0</vt:i4>
      </vt:variant>
      <vt:variant>
        <vt:i4>5</vt:i4>
      </vt:variant>
      <vt:variant>
        <vt:lpwstr>https://www.legislation.gov.uk/ukdsi/2017/9780111153598/contents</vt:lpwstr>
      </vt:variant>
      <vt:variant>
        <vt:lpwstr/>
      </vt:variant>
      <vt:variant>
        <vt:i4>4653056</vt:i4>
      </vt:variant>
      <vt:variant>
        <vt:i4>12</vt:i4>
      </vt:variant>
      <vt:variant>
        <vt:i4>0</vt:i4>
      </vt:variant>
      <vt:variant>
        <vt:i4>5</vt:i4>
      </vt:variant>
      <vt:variant>
        <vt:lpwstr>https://www.legislation.gov.uk/ukdsi/2017/9780111153598/contents</vt:lpwstr>
      </vt:variant>
      <vt:variant>
        <vt:lpwstr/>
      </vt:variant>
      <vt:variant>
        <vt:i4>6815774</vt:i4>
      </vt:variant>
      <vt:variant>
        <vt:i4>9</vt:i4>
      </vt:variant>
      <vt:variant>
        <vt:i4>0</vt:i4>
      </vt:variant>
      <vt:variant>
        <vt:i4>5</vt:i4>
      </vt:variant>
      <vt:variant>
        <vt:lpwstr>https://assets.publishing.service.gov.uk/government/uploads/system/uploads/attachment_data/file/1027512/PPN_0821_FOR_PUBLICATION_Final.pdf</vt:lpwstr>
      </vt:variant>
      <vt:variant>
        <vt:lpwstr/>
      </vt:variant>
      <vt:variant>
        <vt:i4>8061041</vt:i4>
      </vt:variant>
      <vt:variant>
        <vt:i4>6</vt:i4>
      </vt:variant>
      <vt:variant>
        <vt:i4>0</vt:i4>
      </vt:variant>
      <vt:variant>
        <vt:i4>5</vt:i4>
      </vt:variant>
      <vt:variant>
        <vt:lpwstr>https://www.gov.uk/government/publications/procurement-policy-note-0821</vt:lpwstr>
      </vt:variant>
      <vt:variant>
        <vt:lpwstr/>
      </vt:variant>
      <vt:variant>
        <vt:i4>5439490</vt:i4>
      </vt:variant>
      <vt:variant>
        <vt:i4>3</vt:i4>
      </vt:variant>
      <vt:variant>
        <vt:i4>0</vt:i4>
      </vt:variant>
      <vt:variant>
        <vt:i4>5</vt:i4>
      </vt:variant>
      <vt:variant>
        <vt:lpwstr>http://www.hse.gov.uk/pubns/hse39.pdf</vt:lpwstr>
      </vt:variant>
      <vt:variant>
        <vt:lpwstr/>
      </vt:variant>
      <vt:variant>
        <vt:i4>4259955</vt:i4>
      </vt:variant>
      <vt:variant>
        <vt:i4>0</vt:i4>
      </vt:variant>
      <vt:variant>
        <vt:i4>0</vt:i4>
      </vt:variant>
      <vt:variant>
        <vt:i4>5</vt:i4>
      </vt:variant>
      <vt:variant>
        <vt:lpwstr>mailto:Jason.Thrupp@dft.gov.uk</vt:lpwstr>
      </vt:variant>
      <vt:variant>
        <vt:lpwstr/>
      </vt:variant>
      <vt:variant>
        <vt:i4>5439557</vt:i4>
      </vt:variant>
      <vt:variant>
        <vt:i4>9</vt:i4>
      </vt:variant>
      <vt:variant>
        <vt:i4>0</vt:i4>
      </vt:variant>
      <vt:variant>
        <vt:i4>5</vt:i4>
      </vt:variant>
      <vt:variant>
        <vt:lpwstr>https://www.gov.uk/government/publications/business-payment-practices-and-performance-reporting-requirements</vt:lpwstr>
      </vt:variant>
      <vt:variant>
        <vt:lpwstr/>
      </vt:variant>
      <vt:variant>
        <vt:i4>5439557</vt:i4>
      </vt:variant>
      <vt:variant>
        <vt:i4>6</vt:i4>
      </vt:variant>
      <vt:variant>
        <vt:i4>0</vt:i4>
      </vt:variant>
      <vt:variant>
        <vt:i4>5</vt:i4>
      </vt:variant>
      <vt:variant>
        <vt:lpwstr>https://www.gov.uk/government/publications/business-payment-practices-and-performance-reporting-requirements</vt:lpwstr>
      </vt:variant>
      <vt:variant>
        <vt:lpwstr/>
      </vt:variant>
      <vt:variant>
        <vt:i4>4784153</vt:i4>
      </vt:variant>
      <vt:variant>
        <vt:i4>3</vt:i4>
      </vt:variant>
      <vt:variant>
        <vt:i4>0</vt:i4>
      </vt:variant>
      <vt:variant>
        <vt:i4>5</vt:i4>
      </vt:variant>
      <vt:variant>
        <vt:lpwstr>https://www.gov.uk/government/publications/guidance-to-the-people-with-significant-control-requirements-for-companies-and-limited-liability-partnerships</vt:lpwstr>
      </vt:variant>
      <vt:variant>
        <vt:lpwstr/>
      </vt:variant>
      <vt:variant>
        <vt:i4>6684743</vt:i4>
      </vt:variant>
      <vt:variant>
        <vt:i4>0</vt:i4>
      </vt:variant>
      <vt:variant>
        <vt:i4>0</vt:i4>
      </vt:variant>
      <vt:variant>
        <vt:i4>5</vt:i4>
      </vt:variant>
      <vt:variant>
        <vt:lpwstr>https://ec.europa.eu/growth/smes/business-friendly-environment/sme-definition_en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Thrupp</dc:creator>
  <cp:keywords/>
  <dc:description/>
  <cp:lastModifiedBy>Gardiner, Angus</cp:lastModifiedBy>
  <cp:revision>115</cp:revision>
  <dcterms:created xsi:type="dcterms:W3CDTF">2024-06-19T09:42:00Z</dcterms:created>
  <dcterms:modified xsi:type="dcterms:W3CDTF">2024-06-19T13:55:00Z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0x01010021495FEC1CD6F941B8BE3B537DCFC6FF</vt:lpwstr>
  </property>
</Properties>
</file>